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 Slippin'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Our Love Start Slippin' Away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****4 Restarts: on walls 2 and 4 (After count 48), on wall 5 (after count 20) and on wall 6 (after count 32)</w:t>
      </w:r>
    </w:p>
    <w:p/>
    <w:p>
      <w:pPr/>
      <w:r>
        <w:rPr>
          <w:b w:val="1"/>
          <w:bCs w:val="1"/>
        </w:rPr>
        <w:t xml:space="preserve">S-1.  KICK BALL STEP, COASTER STEP, 1/8 TURN L, SIDE, HEEL GRIND WITH 1/8 TURN R, COASTER HEEL.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step left to left side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right, grinding on right heel, step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p/>
    <w:p>
      <w:pPr/>
      <w:r>
        <w:rPr>
          <w:b w:val="1"/>
          <w:bCs w:val="1"/>
        </w:rPr>
        <w:t xml:space="preserve">S-2. WALK x 2, ¼ TURN L, CROSS, ¾ TURN R, STEP, ¼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back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right forward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S-3. SIDE-HOLD-TOGETHER-HOLD x 2 (WITH SYNCOPATED HIP MOVEMENT),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S-4. STEP BACK x 2, COASTER STEP, STEP, ¼ TURN L, SIDE, SAILOR STEP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slightly to right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S-5. STEP-TOUCH, DIAGONAL SHUFFLE, STEP-TOUCH,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S-6. KICK BALL CROSS, SIDE WITH HIP ROLL, KICK BALL CROSS, SCISSOR STEP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hips counter clockwise and bump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close right next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S-7. TRAVELLING UP AND DOWN BUMPS, KICK BALL CROSS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as you bump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as you bump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Close right next to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S-8. ROCK STEP. BEHIND SIDE CROSS, STEP, 1/2 TURN,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Last Update - 19 Feb.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 Slippin' Away - Javier Rodriguez Gallego (ES) - February 2020</dc:title>
  <dc:description/>
  <dc:subject>Line Dance Stepsheet</dc:subject>
  <cp:keywords/>
  <cp:category/>
  <cp:lastModifiedBy/>
  <dcterms:created xsi:type="dcterms:W3CDTF">2024-03-28T19:31:15+00:00</dcterms:created>
  <dcterms:modified xsi:type="dcterms:W3CDTF">2024-03-28T19:31:15+00:00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