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 For Roses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Josefin Blomkvist (SWE)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 for the Roses - Dan Fogelberg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Clockwise, Rise &amp; Fall (Waltz)</w:t>
      </w:r>
    </w:p>
    <w:p/>
    <w:p>
      <w:pPr/>
      <w:r>
        <w:rPr>
          <w:b w:val="1"/>
          <w:bCs w:val="1"/>
        </w:rPr>
        <w:t xml:space="preserve">CROSS, TOUCH,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TWINKLE, ¼ TWINKLE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R, step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L, step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3/8 Turn R, step backwards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TWINKLE,</w:t>
            </w:r>
          </w:p>
        </w:tc>
      </w:tr>
    </w:tbl>
    <w:p/>
    <w:p>
      <w:pPr/>
      <w:r>
        <w:rPr>
          <w:b w:val="1"/>
          <w:bCs w:val="1"/>
        </w:rPr>
        <w:t xml:space="preserve">FORWARD,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R, step forward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L, step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R, step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</w:t>
            </w:r>
          </w:p>
        </w:tc>
      </w:tr>
    </w:tbl>
    <w:p/>
    <w:p>
      <w:pPr/>
      <w:r>
        <w:rPr>
          <w:b w:val="1"/>
          <w:bCs w:val="1"/>
        </w:rPr>
        <w:t xml:space="preserve">SIDE, DRAG,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Start drag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Finish drag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step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R, step backwards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step R (3.00)</w:t>
            </w:r>
          </w:p>
        </w:tc>
      </w:tr>
    </w:tbl>
    <w:p/>
    <w:p>
      <w:pPr/>
      <w:r>
        <w:rPr>
          <w:b w:val="1"/>
          <w:bCs w:val="1"/>
        </w:rPr>
        <w:t xml:space="preserve">Submitted by - Sabine Backfisch: grazyline@web.de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 For Roses - Josefin Blomkvist (SWE) - February 2020</dc:title>
  <dc:description/>
  <dc:subject>Line Dance Stepsheet</dc:subject>
  <cp:keywords/>
  <cp:category/>
  <cp:lastModifiedBy/>
  <dcterms:created xsi:type="dcterms:W3CDTF">2024-03-28T22:15:27+00:00</dcterms:created>
  <dcterms:modified xsi:type="dcterms:W3CDTF">2024-03-28T22:15:27+00:00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