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Honey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ROUSSEL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Honey - Johnny Reid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 restart,1 Final</w:t>
      </w:r>
    </w:p>
    <w:p>
      <w:pPr/>
      <w:r>
        <w:rPr>
          <w:b w:val="1"/>
          <w:bCs w:val="1"/>
        </w:rPr>
        <w:t xml:space="preserve">intro : 32 comptes, début de la danse sur les paroles</w:t>
      </w:r>
    </w:p>
    <w:p/>
    <w:p>
      <w:pPr/>
      <w:r>
        <w:rPr>
          <w:b w:val="1"/>
          <w:bCs w:val="1"/>
        </w:rPr>
        <w:t xml:space="preserve">Section 1 :  Side à D, pas chassés latteral à 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rassemble PG à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chasse le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PDC sur PG devant, transfert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derriére avec PDC , transfert PDC sur PD</w:t>
            </w:r>
          </w:p>
        </w:tc>
      </w:tr>
    </w:tbl>
    <w:p/>
    <w:p>
      <w:pPr/>
      <w:r>
        <w:rPr>
          <w:b w:val="1"/>
          <w:bCs w:val="1"/>
        </w:rPr>
        <w:t xml:space="preserve">Section 2 : Side ¼ de tour touch,pas chassés à G,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,touch PD à coté PG, PD à D, touch PG à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chasse le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derriére PG, raméne PG à coté PD</w:t>
            </w:r>
          </w:p>
        </w:tc>
      </w:tr>
    </w:tbl>
    <w:p/>
    <w:p>
      <w:pPr/>
      <w:r>
        <w:rPr>
          <w:b w:val="1"/>
          <w:bCs w:val="1"/>
        </w:rPr>
        <w:t xml:space="preserve">Section 3 : Rocking chair,Step ¼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PDC sur PD devant, transfert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derriére avec PDC , transfert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 devant ¼ de tour G, Step D devant, ¼ de tour à G</w:t>
            </w:r>
          </w:p>
        </w:tc>
      </w:tr>
    </w:tbl>
    <w:p>
      <w:pPr/>
      <w:r>
        <w:rPr>
          <w:b w:val="1"/>
          <w:bCs w:val="1"/>
        </w:rPr>
        <w:t xml:space="preserve">Restart ici sur le 4° mur (3h) le restart se fait à 12h</w:t>
      </w:r>
    </w:p>
    <w:p/>
    <w:p>
      <w:pPr/>
      <w:r>
        <w:rPr>
          <w:b w:val="1"/>
          <w:bCs w:val="1"/>
        </w:rPr>
        <w:t xml:space="preserve">Section 4 : Out Out, In In,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Ecarté PD et PG en avançant légerement, rassembler PD et PG.(finir PDC sur le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Coups de hanche à D, 2 coups de hanches à G(option:touché chapeau Main D puis Main G)</w:t>
            </w:r>
          </w:p>
        </w:tc>
      </w:tr>
    </w:tbl>
    <w:p>
      <w:pPr/>
      <w:r>
        <w:rPr>
          <w:b w:val="1"/>
          <w:bCs w:val="1"/>
        </w:rPr>
        <w:t xml:space="preserve">Final ici : à 9h faire un ¼ de tour à droite sur le 1° Bump  G</w:t>
      </w:r>
    </w:p>
    <w:p/>
    <w:p>
      <w:pPr/>
      <w:r>
        <w:rPr>
          <w:b w:val="1"/>
          <w:bCs w:val="1"/>
        </w:rPr>
        <w:t xml:space="preserve">Je m'amuse …. Je recommence …en gardant le sourire …..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Bonne danse à tous…...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Honey (fr) - Nathalie ROUSSEL (FR) - Mars 2020</dc:title>
  <dc:description/>
  <dc:subject>Line Dance Stepsheet</dc:subject>
  <cp:keywords/>
  <cp:category/>
  <cp:lastModifiedBy/>
  <dcterms:created xsi:type="dcterms:W3CDTF">2024-03-29T08:56:27+00:00</dcterms:created>
  <dcterms:modified xsi:type="dcterms:W3CDTF">2024-03-29T08:56:27+00:00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