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Wonky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Jeannie Compter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Purple People Eater - The Hit Crew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 “What I Can't Put Down” by Jon Pardi, “Uptown” by Roy Orbison</w:t>
      </w:r>
    </w:p>
    <w:p/>
    <w:p>
      <w:pPr/>
      <w:r>
        <w:rPr>
          <w:b w:val="1"/>
          <w:bCs w:val="1"/>
        </w:rPr>
        <w:t xml:space="preserve">RIGHT TOE STRUT, LEFT TOE STRUT 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forward, drop heel</w:t>
            </w:r>
          </w:p>
        </w:tc>
      </w:tr>
    </w:tbl>
    <w:p/>
    <w:p>
      <w:pPr/>
      <w:r>
        <w:rPr>
          <w:b w:val="1"/>
          <w:bCs w:val="1"/>
        </w:rPr>
        <w:t xml:space="preserve">OUT OUT IN IN TOE STRUT BACK 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step out to the right side, L foot step out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back to home, L foot back to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backward,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backwards, drop heel</w:t>
            </w:r>
          </w:p>
        </w:tc>
      </w:tr>
    </w:tbl>
    <w:p/>
    <w:p>
      <w:pPr/>
      <w:r>
        <w:rPr>
          <w:b w:val="1"/>
          <w:bCs w:val="1"/>
        </w:rPr>
        <w:t xml:space="preserve">RIGHT TOE STRUT BACKWARDS, LEFT TOE STRUT BACKWARDS AND OUT OUT IN IN TOE STRUT BACK 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backward,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backward,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step out to the right side, L foot step out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back to home, L foot back to home</w:t>
            </w:r>
          </w:p>
        </w:tc>
      </w:tr>
    </w:tbl>
    <w:p/>
    <w:p>
      <w:pPr/>
      <w:r>
        <w:rPr>
          <w:b w:val="1"/>
          <w:bCs w:val="1"/>
        </w:rPr>
        <w:t xml:space="preserve">ROCKING CHAIR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front, recover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front 1/8 of a turn to the right, recover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1/8 of a turn to the right, recover on L foot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Wonky - Jeannie Compter (USA) - March 2020</dc:title>
  <dc:description/>
  <dc:subject>Line Dance Stepsheet</dc:subject>
  <cp:keywords/>
  <cp:category/>
  <cp:lastModifiedBy/>
  <dcterms:created xsi:type="dcterms:W3CDTF">2024-03-28T12:39:09+00:00</dcterms:created>
  <dcterms:modified xsi:type="dcterms:W3CDTF">2024-03-28T12:39:09+00:00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