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Adore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Natalie Boyle (USA)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Adore You - Harry Styles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Vine Right – Step Rt, left cross RT, side Rt, left behind Rt, side RT, step left, 2 Rt Hip bumps, 2 Left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Cross left over Rt, side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Rt, Side Rt,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2 Right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2 Left Hip bumps</w:t>
            </w:r>
          </w:p>
        </w:tc>
      </w:tr>
    </w:tbl>
    <w:p/>
    <w:p>
      <w:pPr/>
      <w:r>
        <w:rPr>
          <w:b w:val="1"/>
          <w:bCs w:val="1"/>
        </w:rPr>
        <w:t xml:space="preserve">Sec 2:   Step Rt, ¼ turn left, Shuffle Rt, Step left, drag Rt behind left,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drag Right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Sec 3:   Point Rt foot forward, Point Left foot back, Point Left foot to side, Sway Hips to Rt, Left,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quickly step on right and, Point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side, quickly step left and, Touch Right foot to side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Right,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Right, Sway Hips to Left</w:t>
            </w:r>
          </w:p>
        </w:tc>
      </w:tr>
    </w:tbl>
    <w:p/>
    <w:p>
      <w:pPr/>
      <w:r>
        <w:rPr>
          <w:b w:val="1"/>
          <w:bCs w:val="1"/>
        </w:rPr>
        <w:t xml:space="preserve">Sec 4:    Touch Right foot Forward 2X, Rt Sailor step, Touch Left foot Forward 2X Step Left behind,  ½ turn over left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Forward, Touch Rt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– Step Rt foot behind, step left, step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Forward, Touch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behind, unwind ½ turn over left shoulder</w:t>
            </w:r>
          </w:p>
        </w:tc>
      </w:tr>
    </w:tbl>
    <w:p/>
    <w:p>
      <w:pPr/>
      <w:r>
        <w:rPr>
          <w:b w:val="1"/>
          <w:bCs w:val="1"/>
        </w:rPr>
        <w:t xml:space="preserve">Note:  Dance ends after step right, cross left,  Put hands/arms up in air</w:t>
      </w:r>
    </w:p>
    <w:p>
      <w:pPr/>
      <w:r>
        <w:rPr>
          <w:b w:val="1"/>
          <w:bCs w:val="1"/>
        </w:rPr>
        <w:t xml:space="preserve">Last Update - 16 May 2020 - R2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Adore You - Natalie Boyle (USA) - April 2020</dc:title>
  <dc:description/>
  <dc:subject>Line Dance Stepsheet</dc:subject>
  <cp:keywords/>
  <cp:category/>
  <cp:lastModifiedBy/>
  <dcterms:created xsi:type="dcterms:W3CDTF">2024-03-28T19:04:06+00:00</dcterms:created>
  <dcterms:modified xsi:type="dcterms:W3CDTF">2024-03-28T19:04:06+00:00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