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Can't Forget 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Siggi Güldenfuß (DE)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Can't Forget Her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Abbreviations: RF = Right Foot, LF = Left Foot</w:t>
      </w:r>
    </w:p>
    <w:p/>
    <w:p>
      <w:pPr/>
      <w:r>
        <w:rPr>
          <w:b w:val="1"/>
          <w:bCs w:val="1"/>
        </w:rPr>
        <w:t xml:space="preserve">S1. Section: Rocking Chair, Walk, Walk,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slightly raise the LF and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slightly raise the LF and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next to RF and RF step forward</w:t>
            </w:r>
          </w:p>
        </w:tc>
      </w:tr>
    </w:tbl>
    <w:p/>
    <w:p>
      <w:pPr/>
      <w:r>
        <w:rPr>
          <w:b w:val="1"/>
          <w:bCs w:val="1"/>
        </w:rPr>
        <w:t xml:space="preserve">S2. Section: Rock Step, Shuffle Back, Step Back r./l.,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slightly raise the RF and weight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next to LF and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slightly raise the LF and weight back onto LF</w:t>
            </w:r>
          </w:p>
        </w:tc>
      </w:tr>
    </w:tbl>
    <w:p/>
    <w:p>
      <w:pPr/>
      <w:r>
        <w:rPr>
          <w:b w:val="1"/>
          <w:bCs w:val="1"/>
        </w:rPr>
        <w:t xml:space="preserve">S3. Section: Toe Strut, Cross Back Rock r./l.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the right toe forward, lower right heel (weight then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slightly raise the RF and weight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the left toe forward, lower left heel (weight then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behind LF, slightly raise the LF and weight back onto LF</w:t>
            </w:r>
          </w:p>
        </w:tc>
      </w:tr>
    </w:tbl>
    <w:p/>
    <w:p>
      <w:pPr/>
      <w:r>
        <w:rPr>
          <w:b w:val="1"/>
          <w:bCs w:val="1"/>
        </w:rPr>
        <w:t xml:space="preserve">S4. Section: Step ½ Turn, Shuffle Forward r./l.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around (weight then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next to RF and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around (weight then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next to LF and LF step forward</w:t>
            </w:r>
          </w:p>
        </w:tc>
      </w:tr>
    </w:tbl>
    <w:p/>
    <w:p>
      <w:pPr/>
      <w:r>
        <w:rPr>
          <w:b w:val="1"/>
          <w:bCs w:val="1"/>
        </w:rPr>
        <w:t xml:space="preserve">S5. Section: Cross Rock, Chassé, Cross Rock,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crossing in front of LF, slightly raise the LF and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LF next to RF and 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crossing in front of RF, slightly raise the RF and weight back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slightly raise the RF and weight back onto RF</w:t>
            </w:r>
          </w:p>
        </w:tc>
      </w:tr>
    </w:tbl>
    <w:p/>
    <w:p>
      <w:pPr/>
      <w:r>
        <w:rPr>
          <w:b w:val="1"/>
          <w:bCs w:val="1"/>
        </w:rPr>
        <w:t xml:space="preserve">S6. Section: Cross, Point l./r.,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crossing in front of RF, tap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crossing in front of LF, tap left toe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crossing in front of RF, 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RF, RF next to LF and LF step to the left</w:t>
            </w:r>
          </w:p>
        </w:tc>
      </w:tr>
    </w:tbl>
    <w:p/>
    <w:p>
      <w:pPr/>
      <w:r>
        <w:rPr>
          <w:b w:val="1"/>
          <w:bCs w:val="1"/>
        </w:rPr>
        <w:t xml:space="preserve">S7. Section: Step ½ Turn, Rocking Chair, Step Diagonally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around on both clench (weight then on LF)</w:t>
            </w:r>
          </w:p>
        </w:tc>
      </w:tr>
    </w:tbl>
    <w:p>
      <w:pPr/>
      <w:r>
        <w:rPr>
          <w:b w:val="1"/>
          <w:bCs w:val="1"/>
        </w:rPr>
        <w:t xml:space="preserve">Restart: In second round stop here and start from the beginning.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slightly raise the LF and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slightly raise the LF and weight back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to the right, LF touch next to RF</w:t>
            </w:r>
          </w:p>
        </w:tc>
      </w:tr>
    </w:tbl>
    <w:p/>
    <w:p>
      <w:pPr/>
      <w:r>
        <w:rPr>
          <w:b w:val="1"/>
          <w:bCs w:val="1"/>
        </w:rPr>
        <w:t xml:space="preserve">S8. Section: Step Diagonally Forward, Touch, Step Diagonally Back, Touch, Shuffle Back,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to the left, RF touch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back to the right,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next to LF and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slightly raise the LF and weight back onto LF</w:t>
            </w:r>
          </w:p>
        </w:tc>
      </w:tr>
    </w:tbl>
    <w:p/>
    <w:p>
      <w:pPr/>
      <w:r>
        <w:rPr>
          <w:b w:val="1"/>
          <w:bCs w:val="1"/>
        </w:rPr>
        <w:t xml:space="preserve">Dance, Have Fun &amp; Smile!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Can't Forget Her - Siggi Güldenfuß (DE) - April 2020</dc:title>
  <dc:description/>
  <dc:subject>Line Dance Stepsheet</dc:subject>
  <cp:keywords/>
  <cp:category/>
  <cp:lastModifiedBy/>
  <dcterms:created xsi:type="dcterms:W3CDTF">2024-03-29T14:00:44+00:00</dcterms:created>
  <dcterms:modified xsi:type="dcterms:W3CDTF">2024-03-29T14:00:44+00:00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