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She Said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Lana Wilson (USA)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She Said Was No - Gary Morris : (CD: Faded Blue)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CROSS TOE, HEEL, CLOSE, BACK STRUT,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cross R toe over L, touch R heel forward,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back, drop L heel weight on L, 2 hip bumps back to left diagonal</w:t>
            </w:r>
          </w:p>
        </w:tc>
      </w:tr>
    </w:tbl>
    <w:p/>
    <w:p>
      <w:pPr/>
      <w:r>
        <w:rPr>
          <w:b w:val="1"/>
          <w:bCs w:val="1"/>
        </w:rPr>
        <w:t xml:space="preserve">1/2 PIVOT, 1/4 PIVOT, SHUFFLE FWD, 1/2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left (6:00), step R forward, pivot 1/4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slightly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right  (9:00)</w:t>
            </w:r>
          </w:p>
        </w:tc>
      </w:tr>
    </w:tbl>
    <w:p/>
    <w:p>
      <w:pPr/>
      <w:r>
        <w:rPr>
          <w:b w:val="1"/>
          <w:bCs w:val="1"/>
        </w:rPr>
        <w:t xml:space="preserve">VINE, BALL-CHANGE, BODY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beside L, raising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rocking body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VINE, CLOSE, KICK-BALL-CHANGE, UP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R, step R to right,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ball of R beside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beside L twice, no wei</w:t>
            </w:r>
          </w:p>
        </w:tc>
      </w:tr>
    </w:tbl>
    <w:p/>
    <w:p>
      <w:pPr/>
      <w:r>
        <w:rPr>
          <w:b w:val="1"/>
          <w:bCs w:val="1"/>
        </w:rPr>
        <w:t xml:space="preserve">HEEL GRIND 1/4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forward and pivot 1/4 right lifting L, step down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forward and pivot 1/4 right lifting L, step down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HEEL, HOLD &amp; HEEL, HOLD &amp;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hold,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hold,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over, step L back, step R to right, step L beside R</w:t>
            </w:r>
          </w:p>
        </w:tc>
      </w:tr>
    </w:tbl>
    <w:p/>
    <w:p>
      <w:pPr/>
      <w:r>
        <w:rPr>
          <w:b w:val="1"/>
          <w:bCs w:val="1"/>
        </w:rPr>
        <w:t xml:space="preserve">SHUFFLE FWD, ROCKING CHAIR,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R, 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LRL</w:t>
            </w:r>
          </w:p>
        </w:tc>
      </w:tr>
    </w:tbl>
    <w:p/>
    <w:p>
      <w:pPr/>
      <w:r>
        <w:rPr>
          <w:b w:val="1"/>
          <w:bCs w:val="1"/>
        </w:rPr>
        <w:t xml:space="preserve">HEEL STANDS, BACK, CLOSE, HEEL TWISTS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forward, step L heel beside R, step R back,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heelsleft, center, left, center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Restarts on patterns 2, 4, and 6 – Dance 1-48 (jazz box) and restart.</w:t>
      </w:r>
    </w:p>
    <w:p/>
    <w:p>
      <w:pPr/>
      <w:r>
        <w:rPr>
          <w:b w:val="1"/>
          <w:bCs w:val="1"/>
        </w:rPr>
        <w:t xml:space="preserve">Contact: keedance1@gmail.com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She Said - Lana Wilson (USA) - May 2020</dc:title>
  <dc:description/>
  <dc:subject>Line Dance Stepsheet</dc:subject>
  <cp:keywords/>
  <cp:category/>
  <cp:lastModifiedBy/>
  <dcterms:created xsi:type="dcterms:W3CDTF">2024-03-28T14:46:02+00:00</dcterms:created>
  <dcterms:modified xsi:type="dcterms:W3CDTF">2024-03-28T14:46:02+00:00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