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Still Livin'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Lana Wilson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Livin' Ain't Killed Me Yet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#12 intro, start before singing</w:t>
      </w:r>
    </w:p>
    <w:p/>
    <w:p>
      <w:pPr/>
      <w:r>
        <w:rPr>
          <w:b w:val="1"/>
          <w:bCs w:val="1"/>
        </w:rPr>
        <w:t xml:space="preserve">SIDE, HOLD, ROCK BACK, RECOVER, WEAVE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</w:t>
            </w:r>
          </w:p>
        </w:tc>
      </w:tr>
    </w:tbl>
    <w:p/>
    <w:p>
      <w:pPr/>
      <w:r>
        <w:rPr>
          <w:b w:val="1"/>
          <w:bCs w:val="1"/>
        </w:rPr>
        <w:t xml:space="preserve">SIDE, HOLD, ROCK BACK, RECOVER, WEAVE 1/4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ROCK FWD, RECOVER, TRIPLE 1/2 TURN, ROCK FWD, RECOVER, TRIPLE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left stepping LRL</w:t>
            </w:r>
          </w:p>
        </w:tc>
      </w:tr>
    </w:tbl>
    <w:p/>
    <w:p>
      <w:pPr/>
      <w:r>
        <w:rPr>
          <w:b w:val="1"/>
          <w:bCs w:val="1"/>
        </w:rPr>
        <w:t xml:space="preserve">JAZZ BOX WITH HOLD, SIDE, TOUCH,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slide/step L beside 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Restart,  Wall 4 (starts at 9:00): Dance 1-16 and restart at 12:00.</w:t>
      </w:r>
    </w:p>
    <w:p/>
    <w:p>
      <w:pPr/>
      <w:r>
        <w:rPr>
          <w:b w:val="1"/>
          <w:bCs w:val="1"/>
        </w:rPr>
        <w:t xml:space="preserve">Contact: www.tucsondancer.com, keedance1@gmail.com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Still Livin' - Lana Wilson (USA) - May 2020</dc:title>
  <dc:description/>
  <dc:subject>Line Dance Stepsheet</dc:subject>
  <cp:keywords/>
  <cp:category/>
  <cp:lastModifiedBy/>
  <dcterms:created xsi:type="dcterms:W3CDTF">2024-03-28T12:17:02+00:00</dcterms:created>
  <dcterms:modified xsi:type="dcterms:W3CDTF">2024-03-28T12:17:02+00:00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