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 with Nobody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Andrico Yusran (INA)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with Nobody - Austin Mahone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No Restart</w:t>
      </w:r>
    </w:p>
    <w:p/>
    <w:p>
      <w:pPr/>
      <w:r>
        <w:rPr>
          <w:b w:val="1"/>
          <w:bCs w:val="1"/>
        </w:rPr>
        <w:t xml:space="preserve">*Start Dance  after intro lyrics 32 counts*</w:t>
      </w:r>
    </w:p>
    <w:p/>
    <w:p>
      <w:pPr/>
      <w:r>
        <w:rPr>
          <w:b w:val="1"/>
          <w:bCs w:val="1"/>
        </w:rPr>
        <w:t xml:space="preserve">S1# SIDE ROCK - CROSS BEHIND - SIDE - CROSS ROCK -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, L recover , R cross behind ,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over L , L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, L close beside R , R side</w:t>
            </w:r>
          </w:p>
        </w:tc>
      </w:tr>
    </w:tbl>
    <w:p/>
    <w:p>
      <w:pPr/>
      <w:r>
        <w:rPr>
          <w:b w:val="1"/>
          <w:bCs w:val="1"/>
        </w:rPr>
        <w:t xml:space="preserve">S2# CROSS ROCK - CHASSE - PIVOT 1/2 - SIDE - CLOSE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 , R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, R close beside L ,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 1/2 turn to L , L in place , R side , L close touh beside R</w:t>
            </w:r>
          </w:p>
        </w:tc>
      </w:tr>
    </w:tbl>
    <w:p/>
    <w:p>
      <w:pPr/>
      <w:r>
        <w:rPr>
          <w:b w:val="1"/>
          <w:bCs w:val="1"/>
        </w:rPr>
        <w:t xml:space="preserve">S3# GRAPEVINE - DOROTHY ( R-L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, R cross behind L , L side , R close touch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 diagonal to R - L lock behind R ,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 diagonal to L - R lock behind L , L forward</w:t>
            </w:r>
          </w:p>
        </w:tc>
      </w:tr>
    </w:tbl>
    <w:p/>
    <w:p>
      <w:pPr/>
      <w:r>
        <w:rPr>
          <w:b w:val="1"/>
          <w:bCs w:val="1"/>
        </w:rPr>
        <w:t xml:space="preserve">S4# JAZZ BOX 1/2 - JAZZ BOX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 , L back , R 1/4 turn to R , L 1/4 turn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over L , L back , R 1/4 turn to R , L forward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Contact : ricoyusran@yahoo.com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with Nobody - Andrico Yusran (INA) - June 2020</dc:title>
  <dc:description/>
  <dc:subject>Line Dance Stepsheet</dc:subject>
  <cp:keywords/>
  <cp:category/>
  <cp:lastModifiedBy/>
  <dcterms:created xsi:type="dcterms:W3CDTF">2024-03-28T11:19:20+00:00</dcterms:created>
  <dcterms:modified xsi:type="dcterms:W3CDTF">2024-03-28T11:19:20+00:00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