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Lao Le Xiong Di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Rosana Dewi (INA) &amp; Min Coe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Lao Le Xiong Di by Jiang Feng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</w:t>
      </w:r>
    </w:p>
    <w:p/>
    <w:p>
      <w:pPr/>
      <w:r>
        <w:rPr>
          <w:b w:val="1"/>
          <w:bCs w:val="1"/>
        </w:rPr>
        <w:t xml:space="preserve">SIDE RIGHT, ROCK BACK, RECOVER, SWAY L- R, TOUCH, SIDE LEFT, ROCK BACK, RECOVER,  SWAY R -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 to right side (1), Rock L back (2), Recover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with sway left (3), Sway Right (4), Touch L next to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(5), Rock R back (6),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with sway right (7), Sway left (8)</w:t>
            </w:r>
          </w:p>
        </w:tc>
      </w:tr>
    </w:tbl>
    <w:p/>
    <w:p>
      <w:pPr/>
      <w:r>
        <w:rPr>
          <w:b w:val="1"/>
          <w:bCs w:val="1"/>
        </w:rPr>
        <w:t xml:space="preserve">STEP SIDE, ROCK BEHIND, STEP SIDE, CROSS OVER, RECOVER,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Rock L back (2), Recover on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Recover on R (4), ¼ turn left stepping L fwd (&amp;) facing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Step L behind R (6), Step R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 Recover on R (8), Step L to left side (&amp;)</w:t>
            </w:r>
          </w:p>
        </w:tc>
      </w:tr>
    </w:tbl>
    <w:p/>
    <w:p>
      <w:pPr/>
      <w:r>
        <w:rPr>
          <w:b w:val="1"/>
          <w:bCs w:val="1"/>
        </w:rPr>
        <w:t xml:space="preserve">STEP FORWARD, 1/ 2 TURN RIGHT, STEP FORWARD, FULL TURN LEFT, ¼ TURN RIGHT, STEP SIDE, CROSS OVER, STEP SIDE, STEP BACK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Step L fwd (2), ½ turn right stepping R fwd (&amp;) facing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(3), Step R fwd make ½ turn left stepping R back (4) facing 9.00, Make ½ turn left stepping L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Step L fwd (6), Make ¼ turn right stepping R to right side (6) facing 6.00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right side (&amp;), Step L back with sweep from front to back (8)</w:t>
            </w:r>
          </w:p>
        </w:tc>
      </w:tr>
    </w:tbl>
    <w:p/>
    <w:p>
      <w:pPr/>
      <w:r>
        <w:rPr>
          <w:b w:val="1"/>
          <w:bCs w:val="1"/>
        </w:rPr>
        <w:t xml:space="preserve">STEP BACK, SWEEP, SHUFFLE FORWARD, STEP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sweep L from front to back (1),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Step L next to R (&amp;), Step R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with sway left (5), Sway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Step R close together L (&amp;), Step L fwd (8)</w:t>
            </w:r>
          </w:p>
        </w:tc>
      </w:tr>
    </w:tbl>
    <w:p/>
    <w:p>
      <w:pPr/>
      <w:r>
        <w:rPr>
          <w:b w:val="1"/>
          <w:bCs w:val="1"/>
        </w:rPr>
        <w:t xml:space="preserve">Ending on Wall 6 after 8 count facing 12.00</w:t>
      </w:r>
    </w:p>
    <w:p/>
    <w:p>
      <w:pPr/>
      <w:r>
        <w:rPr>
          <w:b w:val="1"/>
          <w:bCs w:val="1"/>
        </w:rPr>
        <w:t xml:space="preserve">TAG (4&amp; Count)</w:t>
      </w:r>
    </w:p>
    <w:p>
      <w:pPr/>
      <w:r>
        <w:rPr>
          <w:b w:val="1"/>
          <w:bCs w:val="1"/>
        </w:rPr>
        <w:t xml:space="preserve">NC2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Rock L back (2), Recover on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(3), Rock R back (4), Recover on L (&amp;)</w:t>
            </w:r>
          </w:p>
        </w:tc>
      </w:tr>
    </w:tbl>
    <w:p/>
    <w:p>
      <w:pPr/>
      <w:r>
        <w:rPr>
          <w:b w:val="1"/>
          <w:bCs w:val="1"/>
        </w:rPr>
        <w:t xml:space="preserve">**TAG (4&amp; Count) after wall 2,6 facing 12 .00 and after wall 5 facing 6.00**</w:t>
      </w:r>
    </w:p>
    <w:p/>
    <w:p>
      <w:pPr/>
      <w:r>
        <w:rPr>
          <w:b w:val="1"/>
          <w:bCs w:val="1"/>
        </w:rPr>
        <w:t xml:space="preserve">Have Fun &amp; Happy Dancing</w:t>
      </w:r>
    </w:p>
    <w:p/>
    <w:p>
      <w:pPr/>
      <w:r>
        <w:rPr>
          <w:b w:val="1"/>
          <w:bCs w:val="1"/>
        </w:rPr>
        <w:t xml:space="preserve">Contact email : daisyrdewi@gmail.com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Lao Le Xiong Di - Daisy Rosana Dewi (INA) &amp; Min Coe (INA) - July 2020</dc:title>
  <dc:description/>
  <dc:subject>Line Dance Stepsheet</dc:subject>
  <cp:keywords/>
  <cp:category/>
  <cp:lastModifiedBy/>
  <dcterms:created xsi:type="dcterms:W3CDTF">2024-03-29T11:06:08+00:00</dcterms:created>
  <dcterms:modified xsi:type="dcterms:W3CDTF">2024-03-29T11:06:08+00:00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