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Dynamite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- 6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-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9s. approximately (16 counts)</w:t>
      </w:r>
    </w:p>
    <w:p/>
    <w:p>
      <w:pPr/>
      <w:r>
        <w:rPr>
          <w:b w:val="1"/>
          <w:bCs w:val="1"/>
        </w:rPr>
        <w:t xml:space="preserve">[1-8] Walkx4 (option :Camel Walk), Point, Point Back, Point,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Point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RF next to LF</w:t>
            </w:r>
          </w:p>
        </w:tc>
      </w:tr>
    </w:tbl>
    <w:p/>
    <w:p>
      <w:pPr/>
      <w:r>
        <w:rPr>
          <w:b w:val="1"/>
          <w:bCs w:val="1"/>
        </w:rPr>
        <w:t xml:space="preserve">[9-16] Walk Backx4, Point, Point Back, Point, Point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Point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Point LF behind RF</w:t>
            </w:r>
          </w:p>
        </w:tc>
      </w:tr>
    </w:tbl>
    <w:p/>
    <w:p>
      <w:pPr/>
      <w:r>
        <w:rPr>
          <w:b w:val="1"/>
          <w:bCs w:val="1"/>
        </w:rPr>
        <w:t xml:space="preserve">[17-24] Side, Together, Side, Touch,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Touch LF next to RF</w:t>
            </w:r>
          </w:p>
        </w:tc>
      </w:tr>
    </w:tbl>
    <w:p/>
    <w:p>
      <w:pPr/>
      <w:r>
        <w:rPr>
          <w:b w:val="1"/>
          <w:bCs w:val="1"/>
        </w:rPr>
        <w:t xml:space="preserve">[25-32] Side, Together, Side ¼ L, Side, Hitch, Side,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with LF FW,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L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side, R Hitch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Dynamite AB - Angéline Fourmage (FR) - 6 September 2020</dc:title>
  <dc:description/>
  <dc:subject>Line Dance Stepsheet</dc:subject>
  <cp:keywords/>
  <cp:category/>
  <cp:lastModifiedBy/>
  <dcterms:created xsi:type="dcterms:W3CDTF">2024-03-28T18:18:38+00:00</dcterms:created>
  <dcterms:modified xsi:type="dcterms:W3CDTF">2024-03-28T18:18:38+00:00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