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Fingertips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Secotine (FR)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Fingertips - Tom Gregory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Start with weight on L foot - No Tag, No Restart.</w:t>
      </w:r>
    </w:p>
    <w:p/>
    <w:p>
      <w:pPr/>
      <w:r>
        <w:rPr>
          <w:b w:val="1"/>
          <w:bCs w:val="1"/>
        </w:rPr>
        <w:t xml:space="preserve">#1 section: Step, Step, Mambo forward, Back, Back,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to LF,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L,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L, weight on R, weight on L</w:t>
            </w:r>
          </w:p>
        </w:tc>
      </w:tr>
    </w:tbl>
    <w:p/>
    <w:p>
      <w:pPr/>
      <w:r>
        <w:rPr>
          <w:b w:val="1"/>
          <w:bCs w:val="1"/>
        </w:rPr>
        <w:t xml:space="preserve">#2 section: Side, together, triple step, Side, Together, back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on the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on the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back stepping L-R-L</w:t>
            </w:r>
          </w:p>
        </w:tc>
      </w:tr>
    </w:tbl>
    <w:p/>
    <w:p>
      <w:pPr/>
      <w:r>
        <w:rPr>
          <w:b w:val="1"/>
          <w:bCs w:val="1"/>
        </w:rPr>
        <w:t xml:space="preserve">#3 section: Side Rock, Coaster Step, 1/4Step turn, Cross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T,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¼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p/>
    <w:p>
      <w:pPr/>
      <w:r>
        <w:rPr>
          <w:b w:val="1"/>
          <w:bCs w:val="1"/>
        </w:rPr>
        <w:t xml:space="preserve">#4 section: Side Rock, Cross Triple, Side Rock,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Left,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L, weight on R, weight on L</w:t>
            </w:r>
          </w:p>
        </w:tc>
      </w:tr>
    </w:tbl>
    <w:p/>
    <w:p>
      <w:pPr/>
      <w:r>
        <w:rPr>
          <w:b w:val="1"/>
          <w:bCs w:val="1"/>
        </w:rPr>
        <w:t xml:space="preserve">Variation : For a sexier dance, you can change the side rock to sways.</w:t>
      </w:r>
    </w:p>
    <w:p/>
    <w:p>
      <w:pPr/>
      <w:r>
        <w:rPr>
          <w:b w:val="1"/>
          <w:bCs w:val="1"/>
        </w:rPr>
        <w:t xml:space="preserve">Good Luck &amp; N'joy!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Fingertips - Secotine (FR) - September 2020</dc:title>
  <dc:description/>
  <dc:subject>Line Dance Stepsheet</dc:subject>
  <cp:keywords/>
  <cp:category/>
  <cp:lastModifiedBy/>
  <dcterms:created xsi:type="dcterms:W3CDTF">2024-03-29T00:16:04+00:00</dcterms:created>
  <dcterms:modified xsi:type="dcterms:W3CDTF">2024-03-29T00:16:04+00:00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