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And I Are One (Kau Dan Aku Satu)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Heng (INA)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Kau Dan Aku Satu - Tantowi Yahya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 : STEP FORWARD, LOCK SHUFFLE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Lock L Behind R (2)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(3), Lock L Behind R (&amp;)  Step R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Lock R Behind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(7), Lock L Behind R (&amp;) Step L Forward (8)</w:t>
            </w:r>
          </w:p>
        </w:tc>
      </w:tr>
    </w:tbl>
    <w:p/>
    <w:p>
      <w:pPr/>
      <w:r>
        <w:rPr>
          <w:b w:val="1"/>
          <w:bCs w:val="1"/>
        </w:rPr>
        <w:t xml:space="preserve">II :  ¼ TURN L, CROSS SHUFFLE, ½ TURN R 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 , Make ¼ Turn L Step L To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 , Step L To Side (&amp;),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 Backward (5) , Make ¼ Turn R Step R To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 , Step R To Side (&amp;), Cross L Over R (8)</w:t>
            </w:r>
          </w:p>
        </w:tc>
      </w:tr>
    </w:tbl>
    <w:p/>
    <w:p>
      <w:pPr/>
      <w:r>
        <w:rPr>
          <w:b w:val="1"/>
          <w:bCs w:val="1"/>
        </w:rPr>
        <w:t xml:space="preserve">III :  LINDY STEP R -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 Close L Beside R (&amp;) Step R To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Slightly Behind R (3),  Recover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(5),  Close R Beside L (&amp;) Step L To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Slightly Behind L (7),  Recover On L (8)</w:t>
            </w:r>
          </w:p>
        </w:tc>
      </w:tr>
    </w:tbl>
    <w:p/>
    <w:p>
      <w:pPr/>
      <w:r>
        <w:rPr>
          <w:b w:val="1"/>
          <w:bCs w:val="1"/>
        </w:rPr>
        <w:t xml:space="preserve">IV :  SHUFFLE ½ TURN L , COASTER STEP, WALK,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 R  Backward (1), Step L Close To R (&amp;), Step R Backward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Ard (3), Close  R Beside L (&amp;)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 (5) , Walk 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 , Pivot ½ Turn L Step L Fwd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TAG: AFTER WALL 3 AND WALL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ON L (2)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And I Are One (Kau Dan Aku Satu) - Harry Heng (INA) - September 2020</dc:title>
  <dc:description/>
  <dc:subject>Line Dance Stepsheet</dc:subject>
  <cp:keywords/>
  <cp:category/>
  <cp:lastModifiedBy/>
  <dcterms:created xsi:type="dcterms:W3CDTF">2024-03-28T11:07:03+00:00</dcterms:created>
  <dcterms:modified xsi:type="dcterms:W3CDTF">2024-03-28T11:07:03+00:00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