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To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Too Many - Keith Urban &amp;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{1-8} HEEL STRUT, HEEL STRUT, FWD/ROCK, REPLACE, TOGETHER, HEEL STRUT, HEEL STRUT, FWD/ROCK, REPLACE,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snap R toe down, touch L heel fwd, snap L toe down, rock/step fwd R (with a slight 1/8th turn L), replace weight to L, step R beside L (squaring off to centre)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snap L toe down, touch R heel fwd, snap R toe down, rock/step fwd L (with a slight 1/8th turn R), replace weight to R, step L beside R (squaring off to centre)</w:t>
            </w:r>
          </w:p>
        </w:tc>
      </w:tr>
    </w:tbl>
    <w:p/>
    <w:p>
      <w:pPr/>
      <w:r>
        <w:rPr>
          <w:b w:val="1"/>
          <w:bCs w:val="1"/>
        </w:rPr>
        <w:t xml:space="preserve">{9-16} SIDE, TOGETHER, SIDE, SIDE, TOGETHER SIDE, SLOW JAZZ BOX ¼ R, STEP 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R, step L to L, step R beside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step back L, turn ¼ R &amp; step R to R, step fwd L, lock/cross R behind L</w:t>
            </w:r>
          </w:p>
        </w:tc>
      </w:tr>
    </w:tbl>
    <w:p/>
    <w:p>
      <w:pPr/>
      <w:r>
        <w:rPr>
          <w:b w:val="1"/>
          <w:bCs w:val="1"/>
        </w:rPr>
        <w:t xml:space="preserve">[17-24] WALK, WALK, STEP, PIVOT ½ R, STEP FWD, WALK, WALK, STEP, PIVOT ½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R, step fwd L, pivot ½ turn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step fwd R, pivot ½ turn L, step fwd R</w:t>
            </w:r>
          </w:p>
        </w:tc>
      </w:tr>
    </w:tbl>
    <w:p/>
    <w:p>
      <w:pPr/>
      <w:r>
        <w:rPr>
          <w:b w:val="1"/>
          <w:bCs w:val="1"/>
        </w:rPr>
        <w:t xml:space="preserve">{25-32] RUMBA BOX STEP, BACK TOE STRUT, BACK TOE STRUT, BACK/ROCK, REPLACE,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fwd L, step R to R, step L beside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lower L heel, touch R toe back, lower R heel, rock/step back L, replace weight to R, step fwd L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Wall 2: (3.00) Dance counts 1- 16 (do the 4 count box step only) restart facing (6.00)</w:t>
      </w:r>
    </w:p>
    <w:p>
      <w:pPr/>
      <w:r>
        <w:rPr>
          <w:b w:val="1"/>
          <w:bCs w:val="1"/>
        </w:rPr>
        <w:t xml:space="preserve">Wall 5: (12.00) Dance counts 1-16 (do the 4 count box step only) restart facing (3.00)</w:t>
      </w:r>
    </w:p>
    <w:p/>
    <w:p>
      <w:pPr/>
      <w:r>
        <w:rPr>
          <w:b w:val="1"/>
          <w:bCs w:val="1"/>
        </w:rPr>
        <w:t xml:space="preserve">Linda Burgess</w:t>
      </w:r>
    </w:p>
    <w:p>
      <w:pPr/>
      <w:r>
        <w:rPr>
          <w:b w:val="1"/>
          <w:bCs w:val="1"/>
        </w:rPr>
        <w:t xml:space="preserve">Email: onelnr@bigpond.net.au</w:t>
      </w:r>
    </w:p>
    <w:p>
      <w:pPr/>
      <w:r>
        <w:rPr>
          <w:b w:val="1"/>
          <w:bCs w:val="1"/>
        </w:rPr>
        <w:t xml:space="preserve">Ph. 0419285389</w:t>
      </w:r>
    </w:p>
    <w:p>
      <w:pPr/>
      <w:r>
        <w:rPr>
          <w:b w:val="1"/>
          <w:bCs w:val="1"/>
        </w:rPr>
        <w:t xml:space="preserve">Website: www.onelinerbootscooters.com.au</w:t>
      </w:r>
    </w:p>
    <w:p/>
    <w:p>
      <w:pPr/>
      <w:r>
        <w:rPr>
          <w:b w:val="1"/>
          <w:bCs w:val="1"/>
        </w:rPr>
        <w:t xml:space="preserve">Dee Musk has choreographed a lovely Intermediate dance to this song. , called (Take me Home)</w:t>
      </w:r>
    </w:p>
    <w:p>
      <w:pPr/>
      <w:r>
        <w:rPr>
          <w:b w:val="1"/>
          <w:bCs w:val="1"/>
        </w:rPr>
        <w:t xml:space="preserve">This is a little one I was asked to choreograph for my Improvers, and as a split floor for Social dancing.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To Go - Linda Burgess (AUS) - October 2020</dc:title>
  <dc:description/>
  <dc:subject>Line Dance Stepsheet</dc:subject>
  <cp:keywords/>
  <cp:category/>
  <cp:lastModifiedBy/>
  <dcterms:created xsi:type="dcterms:W3CDTF">2024-03-28T20:40:48+00:00</dcterms:created>
  <dcterms:modified xsi:type="dcterms:W3CDTF">2024-03-28T20:40:48+00:00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