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Heritage Texas X's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Lynn Funk (USA) &amp; Heritage Traditions Line Dancers (USA)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My Ex's Live In Texas - George Strait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Shoop, Shoop (Forward diagonals together with scuffs)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at R diagonal; Step L next to R; Step R forward at R diagonal;Scuff L next to R (12 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at L diagonal; Step R next to L; Step L forward at L diagonal; Scuff R.</w:t>
            </w:r>
          </w:p>
        </w:tc>
      </w:tr>
    </w:tbl>
    <w:p/>
    <w:p>
      <w:pPr/>
      <w:r>
        <w:rPr>
          <w:b w:val="1"/>
          <w:bCs w:val="1"/>
        </w:rPr>
        <w:t xml:space="preserve">Turning 1/4 Jazz Boxes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L; Step L back and turn 1/4 R; Step R to R and L next to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 (6:00)</w:t>
            </w:r>
          </w:p>
        </w:tc>
      </w:tr>
    </w:tbl>
    <w:p/>
    <w:p>
      <w:pPr/>
      <w:r>
        <w:rPr>
          <w:b w:val="1"/>
          <w:bCs w:val="1"/>
        </w:rPr>
        <w:t xml:space="preserve">Side Steps Left and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R; Step L next to R; Step R to R;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L; Step R next to L; Step L to L; Touch R next to L</w:t>
            </w:r>
          </w:p>
        </w:tc>
      </w:tr>
    </w:tbl>
    <w:p/>
    <w:p>
      <w:pPr/>
      <w:r>
        <w:rPr>
          <w:b w:val="1"/>
          <w:bCs w:val="1"/>
        </w:rPr>
        <w:t xml:space="preserve">Rocking Chairs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R; Recover on L; Rock back on R;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No Tags or Restarts</w:t>
      </w:r>
    </w:p>
    <w:p/>
    <w:p>
      <w:pPr/>
      <w:r>
        <w:rPr>
          <w:b w:val="1"/>
          <w:bCs w:val="1"/>
        </w:rPr>
        <w:t xml:space="preserve">Thanks to the Heritage Traditions Line Dancers!</w:t>
      </w:r>
    </w:p>
    <w:p/>
    <w:p>
      <w:pPr/>
      <w:r>
        <w:rPr>
          <w:b w:val="1"/>
          <w:bCs w:val="1"/>
        </w:rPr>
        <w:t xml:space="preserve">Contact: Lynn Funk - slfaz441@gmail.com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Heritage Texas X's - Lynn Funk (USA) &amp; Heritage Traditions Line Dancers (USA) - January 2021</dc:title>
  <dc:description/>
  <dc:subject>Line Dance Stepsheet</dc:subject>
  <cp:keywords/>
  <cp:category/>
  <cp:lastModifiedBy/>
  <dcterms:created xsi:type="dcterms:W3CDTF">2024-03-28T12:22:31+00:00</dcterms:created>
  <dcterms:modified xsi:type="dcterms:W3CDTF">2024-03-28T12:22:31+00:00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