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Tergoda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Diba Munaf (INA)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Siapa Namanya - Elfa's Singers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</w:t>
      </w:r>
    </w:p>
    <w:p>
      <w:pPr/>
      <w:r>
        <w:rPr>
          <w:b w:val="1"/>
          <w:bCs w:val="1"/>
        </w:rPr>
        <w:t xml:space="preserve">Easy to dance.. No tag no restart</w:t>
      </w:r>
    </w:p>
    <w:p/>
    <w:p>
      <w:pPr/>
      <w:r>
        <w:rPr>
          <w:b w:val="1"/>
          <w:bCs w:val="1"/>
        </w:rPr>
        <w:t xml:space="preserve">(1 - 8) TOE STRUT 2X, SIDE ROCK,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R, Step RF in place,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Touch LF over RF,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onto LF</w:t>
            </w:r>
          </w:p>
        </w:tc>
      </w:tr>
    </w:tbl>
    <w:p/>
    <w:p>
      <w:pPr/>
      <w:r>
        <w:rPr>
          <w:b w:val="1"/>
          <w:bCs w:val="1"/>
        </w:rPr>
        <w:t xml:space="preserve">(9 - 16) SIDE ROCK, CROSS, SIDE, CROSS, TOUCH, CROSS,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Touch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Touch RF to R</w:t>
            </w:r>
          </w:p>
        </w:tc>
      </w:tr>
    </w:tbl>
    <w:p/>
    <w:p>
      <w:pPr/>
      <w:r>
        <w:rPr>
          <w:b w:val="1"/>
          <w:bCs w:val="1"/>
        </w:rPr>
        <w:t xml:space="preserve">(17 - 24) JAZZ BOX 1/4 R, KICK, TOGETHER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back, Turn 1/4 R Stepping RF to R,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fwd,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fwd, Close LF next to RF</w:t>
            </w:r>
          </w:p>
        </w:tc>
      </w:tr>
    </w:tbl>
    <w:p/>
    <w:p>
      <w:pPr/>
      <w:r>
        <w:rPr>
          <w:b w:val="1"/>
          <w:bCs w:val="1"/>
        </w:rPr>
        <w:t xml:space="preserve">(25 - 32) CROSS ROCK, SIDE, CROSS, SLIDE, DRAG,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over LF,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RF to R, Drag LF slowly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RF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 : dibamunaf@gmail.com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Tergoda - Diba Munaf (INA) - February 2021</dc:title>
  <dc:description/>
  <dc:subject>Line Dance Stepsheet</dc:subject>
  <cp:keywords/>
  <cp:category/>
  <cp:lastModifiedBy/>
  <dcterms:created xsi:type="dcterms:W3CDTF">2024-03-29T00:03:44+00:00</dcterms:created>
  <dcterms:modified xsi:type="dcterms:W3CDTF">2024-03-29T00:03:44+00:00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