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Uli Elfrida (INA) -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Girl - Westlife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 Restart on wall 5 after 16 count</w:t>
      </w:r>
    </w:p>
    <w:p/>
    <w:p>
      <w:pPr/>
      <w:r>
        <w:rPr>
          <w:b w:val="1"/>
          <w:bCs w:val="1"/>
        </w:rPr>
        <w:t xml:space="preserve">Section 1 : Kick ball point 2x, monterey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next to L, point L to left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L next to R, point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 R next to L, point L to left side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Section 2 : Rock, rec, behind, 1/4, forward, forward, rock, rec, together, rock, rec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1/4 turn left step L forward, step R forward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together, Rock R forward, recover on L</w:t>
            </w:r>
          </w:p>
        </w:tc>
      </w:tr>
    </w:tbl>
    <w:p/>
    <w:p>
      <w:pPr/>
      <w:r>
        <w:rPr>
          <w:b w:val="1"/>
          <w:bCs w:val="1"/>
        </w:rPr>
        <w:t xml:space="preserve">Section 3 : Back-touch (2x), back-touch knee pop, step, walk,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fwd, step L back, touch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- touch L forward &amp; bend your knee,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</w:t>
            </w:r>
          </w:p>
        </w:tc>
      </w:tr>
    </w:tbl>
    <w:p/>
    <w:p>
      <w:pPr/>
      <w:r>
        <w:rPr>
          <w:b w:val="1"/>
          <w:bCs w:val="1"/>
        </w:rPr>
        <w:t xml:space="preserve">Section 4 : Rock, rec, 1/2 left fwd shuffle, little step with stomp RLR, 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step L forward, step R next to L, step L forward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Little step forward with stomp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Little step forward with stomp L R L</w:t>
            </w:r>
          </w:p>
        </w:tc>
      </w:tr>
    </w:tbl>
    <w:p/>
    <w:p>
      <w:pPr/>
      <w:r>
        <w:rPr>
          <w:b w:val="1"/>
          <w:bCs w:val="1"/>
        </w:rPr>
        <w:t xml:space="preserve">Happy dancing.</w:t>
      </w:r>
    </w:p>
    <w:p/>
    <w:p>
      <w:pPr/>
      <w:r>
        <w:rPr>
          <w:b w:val="1"/>
          <w:bCs w:val="1"/>
        </w:rPr>
        <w:t xml:space="preserve">Contact : ulielfridaksp@gmail.com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Girl - Uli Elfrida (INA) - March 2021</dc:title>
  <dc:description/>
  <dc:subject>Line Dance Stepsheet</dc:subject>
  <cp:keywords/>
  <cp:category/>
  <cp:lastModifiedBy/>
  <dcterms:created xsi:type="dcterms:W3CDTF">2024-03-29T09:48:36+00:00</dcterms:created>
  <dcterms:modified xsi:type="dcterms:W3CDTF">2024-03-29T09:48:36+00:00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