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 Mi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 Linedance (KOR)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Baila Mi Amor Latino - Collectif Métissé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1] Weave Step, Drag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R to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 Drag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L to side,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L Drag next to R</w:t>
            </w:r>
          </w:p>
        </w:tc>
      </w:tr>
    </w:tbl>
    <w:p/>
    <w:p>
      <w:pPr/>
      <w:r>
        <w:rPr>
          <w:b w:val="1"/>
          <w:bCs w:val="1"/>
        </w:rPr>
        <w:t xml:space="preserve">Sec. 2] Mambo R,L, Diamond Step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Rock, Recover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Rock, Recover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1/8 Diagonal Back, Step R Back with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1/8T Side to R(3:00), Step L Forward</w:t>
            </w:r>
          </w:p>
        </w:tc>
      </w:tr>
    </w:tbl>
    <w:p/>
    <w:p>
      <w:pPr/>
      <w:r>
        <w:rPr>
          <w:b w:val="1"/>
          <w:bCs w:val="1"/>
        </w:rPr>
        <w:t xml:space="preserve">Sec. 3] Kick Forward, Hip Bump (R,L,R), 1/2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Kick Forward, Step R Close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Hip Bump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1/2 Turn Right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Left Step R back, 1/2 Turn Left Step L Forward</w:t>
            </w:r>
          </w:p>
        </w:tc>
      </w:tr>
    </w:tbl>
    <w:p/>
    <w:p>
      <w:pPr/>
      <w:r>
        <w:rPr>
          <w:b w:val="1"/>
          <w:bCs w:val="1"/>
        </w:rPr>
        <w:t xml:space="preserve">Sec. 4] Samba Whisks R,L, Back Step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Ball of L behind R,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Ball of R behind L,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R,L,R,L With Knee pop L,R,L,R</w:t>
            </w:r>
          </w:p>
        </w:tc>
      </w:tr>
    </w:tbl>
    <w:p/>
    <w:p>
      <w:pPr/>
      <w:r>
        <w:rPr>
          <w:b w:val="1"/>
          <w:bCs w:val="1"/>
        </w:rPr>
        <w:t xml:space="preserve">TAG : (16 Count) End of Wall 2 &amp;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to R, Hold, Step L Side to L, Hold (Down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to R, Hold, Step L Side to L, Hold (Down Position)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Toe Touch, R Next L, Step L Forward Toe Touch,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Toe Touch, L Next R, Step R Forward Toe Touch, R Next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L,R,L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 Mi Amor - Ari Linedance (KOR) - June 2021</dc:title>
  <dc:description/>
  <dc:subject>Line Dance Stepsheet</dc:subject>
  <cp:keywords/>
  <cp:category/>
  <cp:lastModifiedBy/>
  <dcterms:created xsi:type="dcterms:W3CDTF">2024-03-29T12:53:22+00:00</dcterms:created>
  <dcterms:modified xsi:type="dcterms:W3CDTF">2024-03-29T12:53:22+00:00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