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Friday 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Julie Lockton (ES) &amp; Sebastiaan Holtland (NL)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Friday Night - S Club 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8 seconds (No tags no restarts)</w:t>
      </w:r>
    </w:p>
    <w:p/>
    <w:p>
      <w:pPr/>
      <w:r>
        <w:rPr>
          <w:b w:val="1"/>
          <w:bCs w:val="1"/>
        </w:rPr>
        <w:t xml:space="preserve">SECTION ONE - WALK, WALK, TOUCH, KICK, STEP BACK, STEP BACK, TOUCH,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L, touch (tap) R beside L, kick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back on L, touch (tap) R beside L, kick R</w:t>
            </w:r>
          </w:p>
        </w:tc>
      </w:tr>
    </w:tbl>
    <w:p/>
    <w:p>
      <w:pPr/>
      <w:r>
        <w:rPr>
          <w:b w:val="1"/>
          <w:bCs w:val="1"/>
        </w:rPr>
        <w:t xml:space="preserve">SECTION TWO - GRAPEVINE, TOUCH,SIDE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step R to R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beside L, step R to R side, touch L beside R</w:t>
            </w:r>
          </w:p>
        </w:tc>
      </w:tr>
    </w:tbl>
    <w:p/>
    <w:p>
      <w:pPr/>
      <w:r>
        <w:rPr>
          <w:b w:val="1"/>
          <w:bCs w:val="1"/>
        </w:rPr>
        <w:t xml:space="preserve">SECTION THREE - GRAPEVINE WITH ¼ TURN, SCUFF,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 making ¼ turn step L fwd (09:00), scuff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onto L, rock back on R, recover onto L</w:t>
            </w:r>
          </w:p>
        </w:tc>
      </w:tr>
    </w:tbl>
    <w:p/>
    <w:p>
      <w:pPr/>
      <w:r>
        <w:rPr>
          <w:b w:val="1"/>
          <w:bCs w:val="1"/>
        </w:rPr>
        <w:t xml:space="preserve">SECTION FOUR -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step fwd on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L, step back on L, touch R beside L (09:00)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Friday Night - Julie Lockton (ES) &amp; Sebastiaan Holtland (NL) - September 2021</dc:title>
  <dc:description/>
  <dc:subject>Line Dance Stepsheet</dc:subject>
  <cp:keywords/>
  <cp:category/>
  <cp:lastModifiedBy/>
  <dcterms:created xsi:type="dcterms:W3CDTF">2024-03-28T22:42:11+00:00</dcterms:created>
  <dcterms:modified xsi:type="dcterms:W3CDTF">2024-03-28T22:42:11+00:00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