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Amante (The Lover)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Barie (INA) &amp; Roosamekto Mamek (INA)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Amante (The Lover) - Nicky Jam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S1. MAMBO TURN 1/2 RIGHT, SYNCOPATED PIVOT TURN 1/2 RIGHT, FORWARD, MAMBO CROSS, SIDE CHASSE,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Turn 1/2 right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right weight on R -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on L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Step L to side - Step R together (12:00)</w:t>
            </w:r>
          </w:p>
        </w:tc>
      </w:tr>
    </w:tbl>
    <w:p/>
    <w:p>
      <w:pPr/>
      <w:r>
        <w:rPr>
          <w:b w:val="1"/>
          <w:bCs w:val="1"/>
        </w:rPr>
        <w:t xml:space="preserve">S2. FORWARD TURN 1/4 LEFT, FORWARD MAMBO, RUN BACK L-R-L, COASTER STEP, TURN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Step R back -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together -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weight on L (6:00)</w:t>
            </w:r>
          </w:p>
        </w:tc>
      </w:tr>
    </w:tbl>
    <w:p/>
    <w:p>
      <w:pPr/>
      <w:r>
        <w:rPr>
          <w:b w:val="1"/>
          <w:bCs w:val="1"/>
        </w:rPr>
        <w:t xml:space="preserve">S3. HEEL SWITCHES, FORWARD LOCK SHUFFLE, CHUG 1/6 TURN LEFT (3X),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- Step R together - Touch L heel forward - Step L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Lock L behind R 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1/6 right chug L to side (4:00) - Turn 1/6 right chug L to side (2:00) - Turn 1/6 right chug L to side -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S4. SYNCOPATED HALF BOX STEP, DIAMOND SHAPE FALLAWAY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1/8 right step L to side (1:30) - Step R back - Hitch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Turn 1/8 right step R to side - Step L forward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End of wall 5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back - Step R to side - Step L forward</w:t>
            </w:r>
          </w:p>
        </w:tc>
      </w:tr>
    </w:tbl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Ira : ira.140289@gmail.com</w:t>
      </w:r>
    </w:p>
    <w:p>
      <w:pPr/>
      <w:r>
        <w:rPr>
          <w:b w:val="1"/>
          <w:bCs w:val="1"/>
        </w:rPr>
        <w:t xml:space="preserve">Mamek 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Amante (The Lover) - Ira Barie (INA) &amp; Roosamekto Mamek (INA) - December 2021</dc:title>
  <dc:description/>
  <dc:subject>Line Dance Stepsheet</dc:subject>
  <cp:keywords/>
  <cp:category/>
  <cp:lastModifiedBy/>
  <dcterms:created xsi:type="dcterms:W3CDTF">2024-03-28T08:45:41+00:00</dcterms:created>
  <dcterms:modified xsi:type="dcterms:W3CDTF">2024-03-28T08:45:41+00:00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