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Can't Get Enough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Micaela Svensson Erlandsson (SWE) - April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Can't Get Enough - Cazzi Opeia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Section 1: Right Chasse. Back Rock. Left Chasse. Back Rock.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Close left beside right.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left. Recover onto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Close right beside left.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onto left</w:t>
            </w:r>
          </w:p>
        </w:tc>
      </w:tr>
    </w:tbl>
    <w:p/>
    <w:p>
      <w:pPr/>
      <w:r>
        <w:rPr>
          <w:b w:val="1"/>
          <w:bCs w:val="1"/>
        </w:rPr>
        <w:t xml:space="preserve">Section 2: Monterey ¼ Turn right. Rocking Chair.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 side. Turn ¼ right on ball of left and step right in place.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left side. Step left in place.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Recover onto left. Rock back on right. Recover onto left.</w:t>
            </w:r>
          </w:p>
        </w:tc>
      </w:tr>
    </w:tbl>
    <w:p>
      <w:pPr/>
      <w:r>
        <w:rPr>
          <w:b w:val="1"/>
          <w:bCs w:val="1"/>
        </w:rPr>
        <w:t xml:space="preserve">Restart: Here, on Wall 6, Facing 12 O’clock</w:t>
      </w:r>
    </w:p>
    <w:p/>
    <w:p>
      <w:pPr/>
      <w:r>
        <w:rPr>
          <w:b w:val="1"/>
          <w:bCs w:val="1"/>
        </w:rPr>
        <w:t xml:space="preserve">Section 3: Forward Shuffle. Rock Step. Back Shuffle. Back Rock.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Close left beside right. Step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left. Recover onto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left. Close right beside left. Step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right. Recover onto left.</w:t>
            </w:r>
          </w:p>
        </w:tc>
      </w:tr>
    </w:tbl>
    <w:p/>
    <w:p>
      <w:pPr/>
      <w:r>
        <w:rPr>
          <w:b w:val="1"/>
          <w:bCs w:val="1"/>
        </w:rPr>
        <w:t xml:space="preserve">Section 4: Kick Ball Step. Walk. Walk. Kick Ball Step. Step ½ Turn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forward. Step right in place. 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right. Walk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forward. Step right in place. 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Turn ½ left (weight on left)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Can't Get Enough - Micaela Svensson Erlandsson (SWE) - April 2022</dc:title>
  <dc:description/>
  <dc:subject>Line Dance Stepsheet</dc:subject>
  <cp:keywords/>
  <cp:category/>
  <cp:lastModifiedBy/>
  <dcterms:created xsi:type="dcterms:W3CDTF">2024-03-28T17:31:31+00:00</dcterms:created>
  <dcterms:modified xsi:type="dcterms:W3CDTF">2024-03-28T17:31:31+00:00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