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Favourite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Raymond Sarlemijn (NL)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Favourite Song - YOUNOTUS &amp; Julian Perretta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at approx. 10 secs</w:t>
      </w:r>
    </w:p>
    <w:p/>
    <w:p>
      <w:pPr/>
      <w:r>
        <w:rPr>
          <w:b w:val="1"/>
          <w:bCs w:val="1"/>
        </w:rPr>
        <w:t xml:space="preserve">SEC 1 Walk, Walk, ¼ Ball Cross, ¼ Back, Back Shuffle,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to right, cross left over right, turn ¼ left step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SEC 2 ⅛ Side, Hip Roll, Ball Side, Hip Roll, ⅞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right to right, roll hips from left to right, step left beside right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roll hips from left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step right forward, turn ½ right step left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to right, touch left beside right (3:00)</w:t>
            </w:r>
          </w:p>
        </w:tc>
      </w:tr>
    </w:tbl>
    <w:p>
      <w:pPr/>
      <w:r>
        <w:rPr>
          <w:b w:val="1"/>
          <w:bCs w:val="1"/>
        </w:rPr>
        <w:t xml:space="preserve">Restart Here on Wall 4, On count 8 step left beside right</w:t>
      </w:r>
    </w:p>
    <w:p/>
    <w:p>
      <w:pPr/>
      <w:r>
        <w:rPr>
          <w:b w:val="1"/>
          <w:bCs w:val="1"/>
        </w:rPr>
        <w:t xml:space="preserve">SEC 3 Side Mambo, Side Mambo, Coaster Step,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 4 ⅛ Hitch, ⅛ Hitch, Coaster Step, Lock, ¾ Unwind,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hitch left knee, turn ⅛ left hitch left knee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unwind ¾ turn right keeping weight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9</w:t>
      </w:r>
    </w:p>
    <w:p>
      <w:pPr/>
      <w:r>
        <w:rPr>
          <w:b w:val="1"/>
          <w:bCs w:val="1"/>
        </w:rPr>
        <w:t xml:space="preserve">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raising right arm to right side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raising left arm to left side over 2 counts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Favourite Song - Ivonne Verhagen (NL) &amp; Raymond Sarlemijn (NL) - April 2022</dc:title>
  <dc:description/>
  <dc:subject>Line Dance Stepsheet</dc:subject>
  <cp:keywords/>
  <cp:category/>
  <cp:lastModifiedBy/>
  <dcterms:created xsi:type="dcterms:W3CDTF">2024-03-28T08:50:37+00:00</dcterms:created>
  <dcterms:modified xsi:type="dcterms:W3CDTF">2024-03-28T08:50:37+00:00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