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Paycheck To Paycheck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Paycheck To Paycheck - Midland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36 count intro – approx. 20secs – they sing ‘got no tread’ come in on the word ‘tread’ – 112bpm – 2mins 56secs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[1-8] R fwd, L fwd mambo, R back coaster cross, step L side, R touch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recover weight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together, step R back, cross step L over R</w:t>
            </w:r>
          </w:p>
        </w:tc>
      </w:tr>
    </w:tbl>
    <w:p/>
    <w:p>
      <w:pPr/>
      <w:r>
        <w:rPr>
          <w:b w:val="1"/>
          <w:bCs w:val="1"/>
        </w:rPr>
        <w:t xml:space="preserve">[9-16] R side, L sailor, R sailor, L fwd, R fwd, twist heels R to centre (weight on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step L side</w:t>
            </w:r>
          </w:p>
        </w:tc>
      </w:tr>
    </w:tbl>
    <w:p>
      <w:pPr/>
      <w:r>
        <w:rPr>
          <w:b w:val="1"/>
          <w:bCs w:val="1"/>
        </w:rPr>
        <w:t xml:space="preserve">WALL 11: Dance will end on the L sailor step, add a ¼ left to end facing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twist both heels right and then back to centre (weight on L)</w:t>
            </w:r>
          </w:p>
        </w:tc>
      </w:tr>
    </w:tbl>
    <w:p>
      <w:pPr/>
      <w:r>
        <w:rPr>
          <w:b w:val="1"/>
          <w:bCs w:val="1"/>
        </w:rPr>
        <w:t xml:space="preserve">RESTART: WALLS 2 (LEFT SIDE WALL), 4 (BACK WALL), 8 (LEFT SIDE WALL)</w:t>
      </w:r>
    </w:p>
    <w:p>
      <w:pPr/>
      <w:r>
        <w:rPr>
          <w:b w:val="1"/>
          <w:bCs w:val="1"/>
        </w:rPr>
        <w:t xml:space="preserve">During these walls dance until the heel twist (count 16) and restart the dance</w:t>
      </w:r>
    </w:p>
    <w:p/>
    <w:p>
      <w:pPr/>
      <w:r>
        <w:rPr>
          <w:b w:val="1"/>
          <w:bCs w:val="1"/>
        </w:rPr>
        <w:t xml:space="preserve">[17-24] Walk back R/L, R/L apart, R fwd, walk fwd L/R, L/R apart,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apart, step L apart,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apart, step R apart,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R fwd, L fwd, ¼ R pivot turn, cross L over R, ½ L hinge turn, syncopated R fwd rock/recover, syncopated R side rock/recover, R back, L tog (1st two steps of 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pivot ¼ right, cross step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 back, turning ¼ left step L side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p>
      <w:pPr/>
      <w:r>
        <w:rPr>
          <w:b w:val="1"/>
          <w:bCs w:val="1"/>
        </w:rPr>
        <w:t xml:space="preserve">Less syncopated option for 6-7: Touch R forward, touch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 (1st two counts of a coaster step)</w:t>
            </w:r>
          </w:p>
        </w:tc>
      </w:tr>
    </w:tbl>
    <w:p/>
    <w:p>
      <w:pPr/>
      <w:r>
        <w:rPr>
          <w:b w:val="1"/>
          <w:bCs w:val="1"/>
        </w:rPr>
        <w:t xml:space="preserve">Start again and enjoy!</w:t>
      </w:r>
    </w:p>
    <w:p/>
    <w:p>
      <w:pPr/>
      <w:r>
        <w:rPr>
          <w:b w:val="1"/>
          <w:bCs w:val="1"/>
        </w:rPr>
        <w:t xml:space="preserve">Tel: 01462 735778 Email: alison.biggs1@btinternet.com Find us on Facebook as TheDanceFactoryUK</w:t>
      </w:r>
    </w:p>
    <w:p/>
    <w:p>
      <w:pPr/>
      <w:r>
        <w:rPr>
          <w:b w:val="1"/>
          <w:bCs w:val="1"/>
        </w:rPr>
        <w:t xml:space="preserve">Last Update - 13 May 2022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Paycheck To Paycheck - Alison Metelnick (UK) &amp; Peter Metelnick (UK) - May 2022</dc:title>
  <dc:description/>
  <dc:subject>Line Dance Stepsheet</dc:subject>
  <cp:keywords/>
  <cp:category/>
  <cp:lastModifiedBy/>
  <dcterms:created xsi:type="dcterms:W3CDTF">2024-03-29T13:41:55+00:00</dcterms:created>
  <dcterms:modified xsi:type="dcterms:W3CDTF">2024-03-29T13:41:55+00:00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