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Cherry 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Rosso Amarena (feat. Gigi D'Alessio) - Baby 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- Begin on the word “notte”</w:t>
      </w:r>
    </w:p>
    <w:p/>
    <w:p>
      <w:pPr/>
      <w:r>
        <w:rPr>
          <w:b w:val="1"/>
          <w:bCs w:val="1"/>
        </w:rPr>
        <w:t xml:space="preserve">MAMBO, CHA CHA CHA (RL)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Step LF in place, 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Right, Step RF in place, Step LF left</w:t>
            </w:r>
          </w:p>
        </w:tc>
      </w:tr>
    </w:tbl>
    <w:p/>
    <w:p>
      <w:pPr/>
      <w:r>
        <w:rPr>
          <w:b w:val="1"/>
          <w:bCs w:val="1"/>
        </w:rPr>
        <w:t xml:space="preserve">MAMBOS FWD, BACK, FWD,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RF, Step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RF, Step LF beside R</w:t>
            </w:r>
          </w:p>
        </w:tc>
      </w:tr>
    </w:tbl>
    <w:p/>
    <w:p>
      <w:pPr/>
      <w:r>
        <w:rPr>
          <w:b w:val="1"/>
          <w:bCs w:val="1"/>
        </w:rPr>
        <w:t xml:space="preserve">RF CROSS ROCK, TRIPLE STEP, LF CROSS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Recover(still crossed over) RF, Step LF in place, Step RF in place (optional Flick)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(still crossed over)LF, Step RF in place, Step LF in place (optional Flick)</w:t>
            </w:r>
          </w:p>
        </w:tc>
      </w:tr>
    </w:tbl>
    <w:p/>
    <w:p>
      <w:pPr/>
      <w:r>
        <w:rPr>
          <w:b w:val="1"/>
          <w:bCs w:val="1"/>
        </w:rPr>
        <w:t xml:space="preserve">ROCK/RECOVER, SAILOR STEP, ROCK/RECOVER, SAILOR STEP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LRL turn 1/4 L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>
      <w:pPr/>
      <w:r>
        <w:rPr>
          <w:b w:val="1"/>
          <w:bCs w:val="1"/>
        </w:rPr>
        <w:t xml:space="preserve">Email: valeriesaari@icloud.com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Cherry RED - Val Saari (CAN) - June 2022</dc:title>
  <dc:description/>
  <dc:subject>Line Dance Stepsheet</dc:subject>
  <cp:keywords/>
  <cp:category/>
  <cp:lastModifiedBy/>
  <dcterms:created xsi:type="dcterms:W3CDTF">2024-03-28T18:33:17+00:00</dcterms:created>
  <dcterms:modified xsi:type="dcterms:W3CDTF">2024-03-28T18:33:17+00:00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