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Will Go With You (Ndihamba Nawe)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July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Ndihamba Nawe - Dr. Victor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Intro – No Tags, No Restarts</w:t>
      </w:r>
    </w:p>
    <w:p/>
    <w:p>
      <w:pPr/>
      <w:r>
        <w:rPr>
          <w:b w:val="1"/>
          <w:bCs w:val="1"/>
        </w:rPr>
        <w:t xml:space="preserve">[1-8] FORWARD RUMBA BOX w/SHUFFLES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[9-16] STEP INTO A ¼ TURN RIGHT, RUMBA BOX w/SHUFFLES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into a ¼ turn to right side, step left next to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[17-24] ROCK BACK RECOVER, SHUFFLE 1/2, SHUFFLE 1/4,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by stepping right, left, right.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shuffle ¼ turn left by stepping, left, right,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p/>
    <w:p>
      <w:pPr/>
      <w:r>
        <w:rPr>
          <w:b w:val="1"/>
          <w:bCs w:val="1"/>
        </w:rPr>
        <w:t xml:space="preserve">[25-32] SIDE ROCK, CROSSING SHUFFLE, HINGE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 of left foot turn ½ right stepping down on right foot.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[33-40] ROCK RECOVER &amp; ROCK RECOVER &amp; ROCK RECOVER,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step back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step back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in front of right, step back on right.</w:t>
            </w:r>
          </w:p>
        </w:tc>
      </w:tr>
    </w:tbl>
    <w:p/>
    <w:p>
      <w:pPr/>
      <w:r>
        <w:rPr>
          <w:b w:val="1"/>
          <w:bCs w:val="1"/>
        </w:rPr>
        <w:t xml:space="preserve">[41-48] SHUFFLE 1/2, SHUFFLE FORWARD,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As you make a ½ turn left, shuffle forward stepping left, right,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[49-56] MONTEREY PENDULUM (TOTALS ½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turn ½ right on ball of left stepping together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turn ¼ left on ball of right stepping together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turn ½ right on ball of left steeping together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turn ¼ left on ball of right stepping together on left.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(Easier option would be two ¼ Monterey turns)</w:t>
            </w:r>
          </w:p>
        </w:tc>
      </w:tr>
    </w:tbl>
    <w:p/>
    <w:p>
      <w:pPr/>
      <w:r>
        <w:rPr>
          <w:b w:val="1"/>
          <w:bCs w:val="1"/>
        </w:rPr>
        <w:t xml:space="preserve">[57-64] ROCK RECOVER, SHUFFLE ½, WALK, WALK, WALK,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As you make a ½ turn right, shuffle forward stepping right, left, right.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left, right, left,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Contact: ykrause@yahoo.com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Will Go With You (Ndihamba Nawe) - Yvonne Krause (USA) - July 2022</dc:title>
  <dc:description/>
  <dc:subject>Line Dance Stepsheet</dc:subject>
  <cp:keywords/>
  <cp:category/>
  <cp:lastModifiedBy/>
  <dcterms:created xsi:type="dcterms:W3CDTF">2024-03-29T07:57:58+00:00</dcterms:created>
  <dcterms:modified xsi:type="dcterms:W3CDTF">2024-03-29T07:57:58+00:00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