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On Rocking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Kelly Hinds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SAILOR, LEFT SAILOR, KICK-BALL-STEP,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replace right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replace left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weight to left</w:t>
            </w:r>
          </w:p>
        </w:tc>
      </w:tr>
    </w:tbl>
    <w:p/>
    <w:p>
      <w:pPr/>
      <w:r>
        <w:rPr>
          <w:b w:val="1"/>
          <w:bCs w:val="1"/>
        </w:rPr>
        <w:t xml:space="preserve">COASTER STEP, DOROTHY'S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at 45',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forward, step right forward diagonally,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forward, step left forward diagonally, stomp right next to left</w:t>
            </w:r>
          </w:p>
        </w:tc>
      </w:tr>
    </w:tbl>
    <w:p/>
    <w:p>
      <w:pPr/>
      <w:r>
        <w:rPr>
          <w:b w:val="1"/>
          <w:bCs w:val="1"/>
        </w:rPr>
        <w:t xml:space="preserve">BACK ROCK, SIDE ROCK, BACK ROCK,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forward right, stomp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forward left, turning ½ left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forward left, scuff right forward</w:t>
            </w:r>
          </w:p>
        </w:tc>
      </w:tr>
    </w:tbl>
    <w:p>
      <w:pPr/>
      <w:r>
        <w:rPr>
          <w:b w:val="1"/>
          <w:bCs w:val="1"/>
        </w:rPr>
        <w:t xml:space="preserve">Alternate steps: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to side on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forward on left, scuff right forward</w:t>
            </w:r>
          </w:p>
        </w:tc>
      </w:tr>
    </w:tbl>
    <w:p/>
    <w:p>
      <w:pPr/>
      <w:r>
        <w:rPr>
          <w:b w:val="1"/>
          <w:bCs w:val="1"/>
        </w:rPr>
        <w:t xml:space="preserve">PIVOT, TURN-SHUFFLE, SHUFFLE,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 taking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turning ½ left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On Rocking - Kelly Hinds (AUS)</dc:title>
  <dc:description/>
  <dc:subject>Line Dance Stepsheet</dc:subject>
  <cp:keywords/>
  <cp:category/>
  <cp:lastModifiedBy/>
  <dcterms:created xsi:type="dcterms:W3CDTF">2024-03-19T07:38:01+00:00</dcterms:created>
  <dcterms:modified xsi:type="dcterms:W3CDTF">2024-03-19T07:38:01+00:00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