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Keepin' The Faith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 Crew (CAN) &amp; Knox Rhine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Keepin' the Faith - Rick Tippe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Please note the simple changes made to steps 5-8 of Section I and 5-8 of Section II each time Rick sings the chorus of this song..."Yesterday is History...Tomorrow in a Mystery"</w:t>
      </w:r>
    </w:p>
    <w:p/>
    <w:p>
      <w:pPr/>
      <w:r>
        <w:rPr>
          <w:b w:val="1"/>
          <w:bCs w:val="1"/>
        </w:rPr>
        <w:t xml:space="preserve">SECTION I</w:t>
      </w:r>
    </w:p>
    <w:p>
      <w:pPr/>
      <w:r>
        <w:rPr>
          <w:b w:val="1"/>
          <w:bCs w:val="1"/>
        </w:rPr>
        <w:t xml:space="preserve">FORWARD CROSS-POINT, BACK CROSS-POINT, BACK CROSS-POINT, FORWARD CROSS-POINT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right foot over left leg, point left toes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left foot behind right leg, point right toes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right foot behind left leg, point left toes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left foot over right leg, point right toes out to right side</w:t>
            </w:r>
          </w:p>
        </w:tc>
      </w:tr>
    </w:tbl>
    <w:p/>
    <w:p>
      <w:pPr/>
      <w:r>
        <w:rPr>
          <w:b w:val="1"/>
          <w:bCs w:val="1"/>
        </w:rPr>
        <w:t xml:space="preserve">MODIFIED STEPS FOR CHORUS ONLY - SECTION I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foot, step forward in place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left foot (weight still on left foot), clap</w:t>
            </w:r>
          </w:p>
        </w:tc>
      </w:tr>
    </w:tbl>
    <w:p/>
    <w:p>
      <w:pPr/>
      <w:r>
        <w:rPr>
          <w:b w:val="1"/>
          <w:bCs w:val="1"/>
        </w:rPr>
        <w:t xml:space="preserve">SECTION II</w:t>
      </w:r>
    </w:p>
    <w:p>
      <w:pPr/>
      <w:r>
        <w:rPr>
          <w:b w:val="1"/>
          <w:bCs w:val="1"/>
        </w:rPr>
        <w:t xml:space="preserve">FORWARD STEP-SCUFF, FORWARD STEP-SCUFF, BACK STEP-SCUFF, BACK STEP-SCUFF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scuff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scuff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foot, scuff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scuff right heel forward</w:t>
            </w:r>
          </w:p>
        </w:tc>
      </w:tr>
    </w:tbl>
    <w:p/>
    <w:p>
      <w:pPr/>
      <w:r>
        <w:rPr>
          <w:b w:val="1"/>
          <w:bCs w:val="1"/>
        </w:rPr>
        <w:t xml:space="preserve">MODIFIED STEPS FOR CHORUS ONLY - SECTION II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step back in place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left foot (weight still on left foot), clap</w:t>
            </w:r>
          </w:p>
        </w:tc>
      </w:tr>
    </w:tbl>
    <w:p/>
    <w:p>
      <w:pPr/>
      <w:r>
        <w:rPr>
          <w:b w:val="1"/>
          <w:bCs w:val="1"/>
        </w:rPr>
        <w:t xml:space="preserve">SECTION III</w:t>
      </w:r>
    </w:p>
    <w:p>
      <w:pPr/>
      <w:r>
        <w:rPr>
          <w:b w:val="1"/>
          <w:bCs w:val="1"/>
        </w:rPr>
        <w:t xml:space="preserve">RIGHT VINE, LEFT VINE, TWO LEFT ¼ TURNS</w:t>
      </w:r>
    </w:p>
    <w:p>
      <w:pPr/>
      <w:r>
        <w:rPr>
          <w:b w:val="1"/>
          <w:bCs w:val="1"/>
        </w:rPr>
        <w:t xml:space="preserve">Dancers may join hands while executing right and left 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onto right foot, cross and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onto right foot,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onto left foot, cross and step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 onto left foot, turn another ¼ turn left on ball of left foot as you scuff right foot forward</w:t>
            </w:r>
          </w:p>
        </w:tc>
      </w:tr>
    </w:tbl>
    <w:p/>
    <w:p>
      <w:pPr/>
      <w:r>
        <w:rPr>
          <w:b w:val="1"/>
          <w:bCs w:val="1"/>
        </w:rPr>
        <w:t xml:space="preserve">SECTION IV</w:t>
      </w:r>
    </w:p>
    <w:p>
      <w:pPr/>
      <w:r>
        <w:rPr>
          <w:b w:val="1"/>
          <w:bCs w:val="1"/>
        </w:rPr>
        <w:t xml:space="preserve">RIGHT VINE, SIDE SHUFFLE, SIDE ROCK-STEP</w:t>
      </w:r>
    </w:p>
    <w:p>
      <w:pPr/>
      <w:r>
        <w:rPr>
          <w:b w:val="1"/>
          <w:bCs w:val="1"/>
        </w:rPr>
        <w:t xml:space="preserve">Dancers may join hands while executing right vine and left side-shuffle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onto right foot, cross and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onto right foot, touch left foot beside right foot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onto left foot, quickly step ball of right foot beside left foot, step side left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 onto right foot, step side left in place on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Keepin' The Faith - Deb Crew (CAN) &amp; Knox Rhine (USA)</dc:title>
  <dc:description/>
  <dc:subject>Line Dance Stepsheet</dc:subject>
  <cp:keywords/>
  <cp:category/>
  <cp:lastModifiedBy/>
  <dcterms:created xsi:type="dcterms:W3CDTF">2024-03-28T10:13:29+00:00</dcterms:created>
  <dcterms:modified xsi:type="dcterms:W3CDTF">2024-03-28T10:13:29+00:00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