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You All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To Kiss You All Over - Diamond 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ROCK, BEHIND, UNWIND FULL TURN RIGHT, LEFT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unwind a full turn right (weight remains on right foot) (facing 12:00)</w:t>
            </w:r>
          </w:p>
        </w:tc>
      </w:tr>
    </w:tbl>
    <w:p>
      <w:pPr/>
      <w:r>
        <w:rPr>
          <w:b w:val="1"/>
          <w:bCs w:val="1"/>
        </w:rPr>
        <w:t xml:space="preserve">Easier option: if you prefer to omit the full turn on step 4 simply hold for one count with weight on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TURN LEFT, BACK RIGHT, BACK LEFT, COASTER CROSS, SIDE ROCK &amp; STEP,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right, step back on left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right, step left forward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STEP, PIVOT ¼ TURN LEFT, CROSS, UNWIND FULL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 (weight ends on left foot) (facing 6:00)</w:t>
            </w:r>
          </w:p>
        </w:tc>
      </w:tr>
    </w:tbl>
    <w:p>
      <w:pPr/>
      <w:r>
        <w:rPr>
          <w:b w:val="1"/>
          <w:bCs w:val="1"/>
        </w:rPr>
        <w:t xml:space="preserve">Easier option: steps 3 and 4 can be replaced with a right toe touch across, right toe touch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PIVOT ½ TURN RIGHT, SHUFFLE FORWARD, STEP,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(facing 9:00)</w:t>
            </w:r>
          </w:p>
        </w:tc>
      </w:tr>
    </w:tbl>
    <w:p/>
    <w:p>
      <w:pPr/>
      <w:r>
        <w:rPr>
          <w:b w:val="1"/>
          <w:bCs w:val="1"/>
        </w:rPr>
        <w:t xml:space="preserve">CROSS, POINT, BALL CROSS, SIDE, SAILOR ¼ TURN RIGHT, WALK FORWARD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crossing right behind left, step left to left, step right to right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p/>
    <w:p>
      <w:pPr/>
      <w:r>
        <w:rPr>
          <w:b w:val="1"/>
          <w:bCs w:val="1"/>
        </w:rPr>
        <w:t xml:space="preserve">STEP, PIVOT ¼ TURN RIGHT, LEFT CROSS ROCK, SIDE, RIGHT CROSS ROCK,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You All Over - Gaye Teather (UK)</dc:title>
  <dc:description/>
  <dc:subject>Line Dance Stepsheet</dc:subject>
  <cp:keywords/>
  <cp:category/>
  <cp:lastModifiedBy/>
  <dcterms:created xsi:type="dcterms:W3CDTF">2024-03-29T09:24:34+00:00</dcterms:created>
  <dcterms:modified xsi:type="dcterms:W3CDTF">2024-03-29T09:24:34+00:00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