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Cumbia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Cumbia - Sailor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RIGHT, MAMBO LEFT, CROSS AND POINT, CROSS AND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change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change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out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forward</w:t>
            </w:r>
          </w:p>
        </w:tc>
      </w:tr>
    </w:tbl>
    <w:p/>
    <w:p>
      <w:pPr/>
      <w:r>
        <w:rPr>
          <w:b w:val="1"/>
          <w:bCs w:val="1"/>
        </w:rPr>
        <w:t xml:space="preserve">BUCHACADAS, 4/4 TURN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point forward with bended leg (almost like pressure step but keep weight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front (like count 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forward (like count 1 and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 and turn ¼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 and turn ¼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 and turn ¼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 over left foot and turn ¼ over right</w:t>
            </w:r>
          </w:p>
        </w:tc>
      </w:tr>
    </w:tbl>
    <w:p/>
    <w:p>
      <w:pPr/>
      <w:r>
        <w:rPr>
          <w:b w:val="1"/>
          <w:bCs w:val="1"/>
        </w:rPr>
        <w:t xml:space="preserve">TURN ¾ RIGHT, MAMBO STEP, MAMBO STEP, SAMBA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over left step on place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over left and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crossed backwards right foot (5 position extended)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on place</w:t>
            </w:r>
          </w:p>
        </w:tc>
      </w:tr>
    </w:tbl>
    <w:p/>
    <w:p>
      <w:pPr/>
      <w:r>
        <w:rPr>
          <w:b w:val="1"/>
          <w:bCs w:val="1"/>
        </w:rPr>
        <w:t xml:space="preserve">SAMBA BASIC, STEP TOGETHER, STEP TOGETHER, KICK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crossed backwards left foot (5 position extended)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backwards, while doing this look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p>
      <w:pPr/>
      <w:r>
        <w:rPr>
          <w:b w:val="1"/>
          <w:bCs w:val="1"/>
        </w:rPr>
        <w:t xml:space="preserve">Option: on counts 3-6, shake your hips or upper body or make meringue steps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Cumbia - Raymond Sarlemijn (NL)</dc:title>
  <dc:description/>
  <dc:subject>Line Dance Stepsheet</dc:subject>
  <cp:keywords/>
  <cp:category/>
  <cp:lastModifiedBy/>
  <dcterms:created xsi:type="dcterms:W3CDTF">2024-03-29T06:17:28+00:00</dcterms:created>
  <dcterms:modified xsi:type="dcterms:W3CDTF">2024-03-29T06:17:28+00:00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