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Mine's-A-Pint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Halpin (UK) &amp; Matt Atkinson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Designated Drinker (with George Strait)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HOOK, 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shuffle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 shuffle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ROCK, ½ TURN SHUFFLE,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turning right -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step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GRAPEVINE RIGHT, SCUFF, 2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scuff left foot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 onto right foot</w:t>
            </w:r>
          </w:p>
        </w:tc>
      </w:tr>
    </w:tbl>
    <w:p>
      <w:pPr/>
      <w:r>
        <w:rPr>
          <w:b w:val="1"/>
          <w:bCs w:val="1"/>
        </w:rPr>
        <w:t xml:space="preserve">Optional: 17-20 rolling grapevine right</w:t>
      </w:r>
    </w:p>
    <w:p/>
    <w:p>
      <w:pPr/>
      <w:r>
        <w:rPr>
          <w:b w:val="1"/>
          <w:bCs w:val="1"/>
        </w:rPr>
        <w:t xml:space="preserve">GRAPEVINE LEFT WITH ¼ TURN, ROCK FORWARD,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making ¼ turn left, touch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 right, replace weight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Mine's-A-Pint - Val Halpin (UK) &amp; Matt Atkinson (UK)</dc:title>
  <dc:description/>
  <dc:subject>Line Dance Stepsheet</dc:subject>
  <cp:keywords/>
  <cp:category/>
  <cp:lastModifiedBy/>
  <dcterms:created xsi:type="dcterms:W3CDTF">2024-03-29T09:37:50+00:00</dcterms:created>
  <dcterms:modified xsi:type="dcterms:W3CDTF">2024-03-29T09:37:50+00:00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