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Kind Of Country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Cato Larsen (NOR)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Boogie &amp; Beethoven - The Gatlin Brothers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HITCH, POINT, ¼ TURN, HOLD, HITCH, POINT, ¼ TURN,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 up, point right toe back, pivot ¼ turn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knee up, point left toe back, pivot ¼ turn left, hold</w:t>
            </w:r>
          </w:p>
        </w:tc>
      </w:tr>
    </w:tbl>
    <w:p/>
    <w:p>
      <w:pPr/>
      <w:r>
        <w:rPr>
          <w:b w:val="1"/>
          <w:bCs w:val="1"/>
        </w:rPr>
        <w:t xml:space="preserve">FORWARD, TOUCH, BACK, TOUCH, BACK, TOUCH, FORWARD,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touch left next to right and click your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touch right next to left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touch left next to right and click your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touch right next to left and clap</w:t>
            </w:r>
          </w:p>
        </w:tc>
      </w:tr>
    </w:tbl>
    <w:p/>
    <w:p>
      <w:pPr/>
      <w:r>
        <w:rPr>
          <w:b w:val="1"/>
          <w:bCs w:val="1"/>
        </w:rPr>
        <w:t xml:space="preserve">STOMPS &amp; SLAPS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slightly to right side, stomp left slightly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in place (where it's at), flick left heel back and slap it with right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back in place, flick right heel back and slap it with left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slightly to right side, stomp left slightly left</w:t>
            </w:r>
          </w:p>
        </w:tc>
      </w:tr>
    </w:tbl>
    <w:p/>
    <w:p>
      <w:pPr/>
      <w:r>
        <w:rPr>
          <w:b w:val="1"/>
          <w:bCs w:val="1"/>
        </w:rPr>
        <w:t xml:space="preserve">JAZZ BOX ¼ TURN, HIP WALKS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and bump your hips forward, back,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and bump your hips forward, back,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Kind Of Country - Cato Larsen (NOR)</dc:title>
  <dc:description/>
  <dc:subject>Line Dance Stepsheet</dc:subject>
  <cp:keywords/>
  <cp:category/>
  <cp:lastModifiedBy/>
  <dcterms:created xsi:type="dcterms:W3CDTF">2024-03-28T13:37:48+00:00</dcterms:created>
  <dcterms:modified xsi:type="dcterms:W3CDTF">2024-03-28T13:37:48+00:00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