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Kind Of Samba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Lance Pritchard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Kind of Life - Yothu Yindi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Completing full turn to right, step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right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forward at 45 degrees right, step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at 45 degrees (to face original wall) step right-left-right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8 moves to left side (all steps are now on opposite legs to those stated above)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Completing ¼ turn to left, touch right heel forward twice then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Completing ¼ turn to left, touch left heel forward twice then step forward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(with heel turned in, toe out), step forward on left (with heel turned in, toe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kick ball change (completing ¼ turn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(with heel turned in, toe out), step forward on left (with heel turned in, toe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heel forward, pivot ¼ turn left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and touch right toe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and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center and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center and touch right toe to right side,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8 moves to left side (all steps are now on opposite legs to those above)</w:t>
            </w:r>
          </w:p>
        </w:tc>
      </w:tr>
    </w:tbl>
    <w:p>
      <w:pPr/>
      <w:r>
        <w:rPr>
          <w:b w:val="1"/>
          <w:bCs w:val="1"/>
        </w:rPr>
        <w:t xml:space="preserve">You will have to add an &amp; count before step 1 by stepping right to center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touch right toe to right side, step right across in front of left,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4 counts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pivot ½ turn to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turn to right, step forward on left, scuff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On wall 2 only repeat first 16 steps twice (do this only one time in dance).this dance has a samba feel and should be danced with a smooth sliding action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Kind Of Samba - Lance Pritchard (AUS)</dc:title>
  <dc:description/>
  <dc:subject>Line Dance Stepsheet</dc:subject>
  <cp:keywords/>
  <cp:category/>
  <cp:lastModifiedBy/>
  <dcterms:created xsi:type="dcterms:W3CDTF">2024-03-29T10:45:52+00:00</dcterms:created>
  <dcterms:modified xsi:type="dcterms:W3CDTF">2024-03-29T10:45:52+00:00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