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Be Sorry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Brown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You'll Never Be Sorry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TOGETHER, TRIPLE BACK, SIDE TOGETHER,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right forward</w:t>
            </w:r>
          </w:p>
        </w:tc>
      </w:tr>
    </w:tbl>
    <w:p/>
    <w:p>
      <w:pPr/>
      <w:r>
        <w:rPr>
          <w:b w:val="1"/>
          <w:bCs w:val="1"/>
        </w:rPr>
        <w:t xml:space="preserve">SIDE TOGETHER, TRIPLE FORWARD, SIDE TOGETHER, ¼ TRIPLE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right, triple right forward</w:t>
            </w:r>
          </w:p>
        </w:tc>
      </w:tr>
    </w:tbl>
    <w:p/>
    <w:p>
      <w:pPr/>
      <w:r>
        <w:rPr>
          <w:b w:val="1"/>
          <w:bCs w:val="1"/>
        </w:rPr>
        <w:t xml:space="preserve">ROCK RECOVER, LEFT LOCK BACK, RONDE ¼ RIGHT, RIGHT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 and sweep behind left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step left to side, step right slightly forward</w:t>
            </w:r>
          </w:p>
        </w:tc>
      </w:tr>
    </w:tbl>
    <w:p/>
    <w:p>
      <w:pPr/>
      <w:r>
        <w:rPr>
          <w:b w:val="1"/>
          <w:bCs w:val="1"/>
        </w:rPr>
        <w:t xml:space="preserve">ROCK RECOVER, COASTER, WALK, WALK, RIGHT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completing 7 walls (you will be facing the back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left, right, left, right</w:t>
            </w:r>
          </w:p>
        </w:tc>
      </w:tr>
    </w:tbl>
    <w:p>
      <w:pPr/>
      <w:r>
        <w:rPr>
          <w:b w:val="1"/>
          <w:bCs w:val="1"/>
        </w:rPr>
        <w:t xml:space="preserve">Start the dance from the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Be Sorry - Kathy Brown (USA)</dc:title>
  <dc:description/>
  <dc:subject>Line Dance Stepsheet</dc:subject>
  <cp:keywords/>
  <cp:category/>
  <cp:lastModifiedBy/>
  <dcterms:created xsi:type="dcterms:W3CDTF">2024-03-29T13:45:29+00:00</dcterms:created>
  <dcterms:modified xsi:type="dcterms:W3CDTF">2024-03-29T13:45:29+00:00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