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Cinta Larrotcha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Aint' That Love - Rhonda Vincent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TOUCH HEEL IN, HEEL OUT, HEEL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forward, touch ball right forward and push right knee out, push right knee in, push right knee out</w:t>
            </w:r>
          </w:p>
        </w:tc>
      </w:tr>
    </w:tbl>
    <w:p/>
    <w:p>
      <w:pPr/>
      <w:r>
        <w:rPr>
          <w:b w:val="1"/>
          <w:bCs w:val="1"/>
        </w:rPr>
        <w:t xml:space="preserve">HEEL RIGHT, HEEL LEFT, HEEL RIGHT,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(both) heels right, swivel (both) heels left, swivel (both) heels right ¼ turning to left and shifting weigh to right foot, kick left forward</w:t>
            </w:r>
          </w:p>
        </w:tc>
      </w:tr>
    </w:tbl>
    <w:p/>
    <w:p>
      <w:pPr/>
      <w:r>
        <w:rPr>
          <w:b w:val="1"/>
          <w:bCs w:val="1"/>
        </w:rPr>
        <w:t xml:space="preserve">STEPS, HOLD, STEPS,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forward,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VINE LEFT KICK, VINE RIGHT,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kick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stomp up left beside right</w:t>
            </w:r>
          </w:p>
        </w:tc>
      </w:tr>
    </w:tbl>
    <w:p/>
    <w:p>
      <w:pPr/>
      <w:r>
        <w:rPr>
          <w:b w:val="1"/>
          <w:bCs w:val="1"/>
        </w:rPr>
        <w:t xml:space="preserve">¼ HITCH, ¼ HITCH,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on ball of right and hitch left foot (jumping), pivot ¼ turn left on ball of right and hitch left foot (jumping), step left forward, brush right beside left</w:t>
            </w:r>
          </w:p>
        </w:tc>
      </w:tr>
    </w:tbl>
    <w:p/>
    <w:p>
      <w:pPr/>
      <w:r>
        <w:rPr>
          <w:b w:val="1"/>
          <w:bCs w:val="1"/>
        </w:rPr>
        <w:t xml:space="preserve">STEP, HOLD, ½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step left beside right turning ½ to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 Boots - Cinta Larrotcha (ES)</dc:title>
  <dc:description/>
  <dc:subject>Line Dance Stepsheet</dc:subject>
  <cp:keywords/>
  <cp:category/>
  <cp:lastModifiedBy/>
  <dcterms:created xsi:type="dcterms:W3CDTF">2024-03-19T06:43:55+00:00</dcterms:created>
  <dcterms:modified xsi:type="dcterms:W3CDTF">2024-03-19T06:43:55+00:00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