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Sassy Stuff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Sharon Ross (USA) &amp; Dan Ross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News - Lonestar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 dance in contra lines, start with lines facing each other, offset so dancers will pass between each other during the Wiggle Walks.</w:t>
      </w:r>
    </w:p>
    <w:p/>
    <w:p>
      <w:pPr/>
      <w:r>
        <w:rPr>
          <w:b w:val="1"/>
          <w:bCs w:val="1"/>
        </w:rPr>
        <w:t xml:space="preserve">FOUR WIGGLE WALKS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&amp; right on right and bump hips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&amp; left on left and bump hips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&amp; right on right and bump hips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&amp; left on left and bump hips left, right, left</w:t>
            </w:r>
          </w:p>
        </w:tc>
      </w:tr>
    </w:tbl>
    <w:p/>
    <w:p>
      <w:pPr/>
      <w:r>
        <w:rPr>
          <w:b w:val="1"/>
          <w:bCs w:val="1"/>
        </w:rPr>
        <w:t xml:space="preserve">TWO KICK-BALL-TOUCHES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right, quickly step on right then touch left toe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left, quickly step on left then touch right toe right</w:t>
            </w:r>
          </w:p>
        </w:tc>
      </w:tr>
    </w:tbl>
    <w:p/>
    <w:p>
      <w:pPr/>
      <w:r>
        <w:rPr>
          <w:b w:val="1"/>
          <w:bCs w:val="1"/>
        </w:rPr>
        <w:t xml:space="preserve">CROSS, UNWIND ½,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on left, right, left</w:t>
            </w:r>
          </w:p>
        </w:tc>
      </w:tr>
    </w:tbl>
    <w:p/>
    <w:p>
      <w:pPr/>
      <w:r>
        <w:rPr>
          <w:b w:val="1"/>
          <w:bCs w:val="1"/>
        </w:rPr>
        <w:t xml:space="preserve">TWO KICK-BALL-TOUCHES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right, quickly step on right then touch left toe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left, quickly step on left then touch right toe right</w:t>
            </w:r>
          </w:p>
        </w:tc>
      </w:tr>
    </w:tbl>
    <w:p/>
    <w:p>
      <w:pPr/>
      <w:r>
        <w:rPr>
          <w:b w:val="1"/>
          <w:bCs w:val="1"/>
        </w:rPr>
        <w:t xml:space="preserve">CROSS, UNWIND ½,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on left, right, left</w:t>
            </w:r>
          </w:p>
        </w:tc>
      </w:tr>
    </w:tbl>
    <w:p/>
    <w:p>
      <w:pPr/>
      <w:r>
        <w:rPr>
          <w:b w:val="1"/>
          <w:bCs w:val="1"/>
        </w:rPr>
        <w:t xml:space="preserve">HIP ROLLS &amp;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 rolling hips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left rolling hips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</w:t>
            </w:r>
          </w:p>
        </w:tc>
      </w:tr>
    </w:tbl>
    <w:p/>
    <w:p>
      <w:pPr/>
      <w:r>
        <w:rPr>
          <w:b w:val="1"/>
          <w:bCs w:val="1"/>
        </w:rPr>
        <w:t xml:space="preserve">HIP ROLLS WITH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while pushing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rolling hips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left and roll hips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pushing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rolling hips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left and roll hips to the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Sassy Stuff - Sharon Ross (USA) &amp; Dan Ross (USA)</dc:title>
  <dc:description/>
  <dc:subject>Line Dance Stepsheet</dc:subject>
  <cp:keywords/>
  <cp:category/>
  <cp:lastModifiedBy/>
  <dcterms:created xsi:type="dcterms:W3CDTF">2024-03-28T20:16:01+00:00</dcterms:created>
  <dcterms:modified xsi:type="dcterms:W3CDTF">2024-03-28T20:16:01+00:00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