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Suavemente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(NL), Darren Bailey (UK) &amp; Raymond Sarlemijn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Suavemente - Elvis Crespo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AND TOUCH, SIDE TOGETHER, CROSS SHUFFLE,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&amp; step back on right foot, touch left foot next to right foot making a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foot, &amp; step right foot to right side, 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&amp; recover onto left foot, cross right foot over left foot</w:t>
            </w:r>
          </w:p>
        </w:tc>
      </w:tr>
    </w:tbl>
    <w:p/>
    <w:p>
      <w:pPr/>
      <w:r>
        <w:rPr>
          <w:b w:val="1"/>
          <w:bCs w:val="1"/>
        </w:rPr>
        <w:t xml:space="preserve">PADDLE TURNS ½ TURN RIGHT, HIP BUMPS WITH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 &amp; recover onto right foot, making a ¼ right rock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right foot, making a ¼ turn right rock left foot to left side &amp; recover onto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touch right foot to right side and bump hips up, making another ¼ turn left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 touch left foot to left side and bump hips up, making another ¼ turn left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OUT, OUT, IN, IN, SAMBA ROLL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with right foot, step forward and out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in with right foot, step back and in with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&amp; lock left foot behind right foot making a ¼ turn left, making a ¼ left,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left step left foot to left side, &amp; lock right foot behind left foot making a ¼ left step forward on left foot</w:t>
            </w:r>
          </w:p>
        </w:tc>
      </w:tr>
    </w:tbl>
    <w:p>
      <w:pPr/>
      <w:r>
        <w:rPr>
          <w:b w:val="1"/>
          <w:bCs w:val="1"/>
        </w:rPr>
        <w:t xml:space="preserve">Last 4 counts should be dance as a samba roll</w:t>
      </w:r>
    </w:p>
    <w:p/>
    <w:p>
      <w:pPr/>
      <w:r>
        <w:rPr>
          <w:b w:val="1"/>
          <w:bCs w:val="1"/>
        </w:rPr>
        <w:t xml:space="preserve">MAMBO'S, FORWARD, BACK,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&amp; recover onto left foot,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&amp; recover on to right foot,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&amp; recover onto left foot,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&amp; recover onto right foot, step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Suavemente - Roy Verdonk (NL), Darren Bailey (UK) &amp; Raymond Sarlemijn (NL)</dc:title>
  <dc:description/>
  <dc:subject>Line Dance Stepsheet</dc:subject>
  <cp:keywords/>
  <cp:category/>
  <cp:lastModifiedBy/>
  <dcterms:created xsi:type="dcterms:W3CDTF">2024-03-29T05:44:56+00:00</dcterms:created>
  <dcterms:modified xsi:type="dcterms:W3CDTF">2024-03-29T05:44:56+00:00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