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Sunday Driver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Javier Rodriguez Gallego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Sunday Driver - Blue County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LOCK RIGHT, FORWARD LOCK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JAZZ BOX WITH TOE AND HEEL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with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Flatten right foot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with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Flatten left foot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 with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Flatten right foot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 foot with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Flatten left foot heel</w:t>
            </w:r>
          </w:p>
        </w:tc>
      </w:tr>
    </w:tbl>
    <w:p/>
    <w:p>
      <w:pPr/>
      <w:r>
        <w:rPr>
          <w:b w:val="1"/>
          <w:bCs w:val="1"/>
        </w:rPr>
        <w:t xml:space="preserve">ROCK STEP, ROCK STEP, STEP, FORWARD WITH ½ TURN LEFT, STEP FORWARD,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left foot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left foot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near right foot</w:t>
            </w:r>
          </w:p>
        </w:tc>
      </w:tr>
    </w:tbl>
    <w:p/>
    <w:p>
      <w:pPr/>
      <w:r>
        <w:rPr>
          <w:b w:val="1"/>
          <w:bCs w:val="1"/>
        </w:rPr>
        <w:t xml:space="preserve">GRAPEVINE TO RIGHT, GRAPEVINE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VARIATION</w:t>
      </w:r>
    </w:p>
    <w:p>
      <w:pPr/>
      <w:r>
        <w:rPr>
          <w:b w:val="1"/>
          <w:bCs w:val="1"/>
        </w:rPr>
        <w:t xml:space="preserve">After count 192, right foot step forward with ½ turn left, right foot step forward, left foot step forward with ½ turn right, left foot step forward, right foot close next to left foot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Sunday Driver - Javier Rodriguez Gallego (ES)</dc:title>
  <dc:description/>
  <dc:subject>Line Dance Stepsheet</dc:subject>
  <cp:keywords/>
  <cp:category/>
  <cp:lastModifiedBy/>
  <dcterms:created xsi:type="dcterms:W3CDTF">2024-03-29T10:23:38+00:00</dcterms:created>
  <dcterms:modified xsi:type="dcterms:W3CDTF">2024-03-29T10:23:38+00:00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