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It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This Country Back - Vince Gill &amp; John Anderson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SCUFF, LEFT VINE, SCUFF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left foot, 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RIGHT VINE, SCUFF, LEFT VINE, SCUFF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left foot, 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DIAGONAL FORWARD AND BACK TOUCHES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right on right foot,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to left on left foot,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to right on right foot,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left on left foot, touch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MONTEREY WITH ¼ TURN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make a ¼ turn right and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make a ¼ turn right and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step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KICK FORWARD TWICE, BACK TOUCH, FORWARD KICK,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touch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touch left foot back</w:t>
            </w:r>
          </w:p>
        </w:tc>
      </w:tr>
    </w:tbl>
    <w:p/>
    <w:p>
      <w:pPr/>
      <w:r>
        <w:rPr>
          <w:b w:val="1"/>
          <w:bCs w:val="1"/>
        </w:rPr>
        <w:t xml:space="preserve">DIAGONAL LEFT VINE WITH SCUFF, RIGHT VINE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left with left foot,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left with left foot while making a ¼ turn left, 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LEFT FOOT TOUCHES AND FLICKS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touch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touch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left foot to out to left, flick left foot behinf right knee</w:t>
            </w:r>
          </w:p>
        </w:tc>
      </w:tr>
    </w:tbl>
    <w:p/>
    <w:p>
      <w:pPr/>
      <w:r>
        <w:rPr>
          <w:b w:val="1"/>
          <w:bCs w:val="1"/>
        </w:rPr>
        <w:t xml:space="preserve">LEFT VINE WITH ¼ TURN LEFT AND SCUFF, SLOW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left foot, 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left, hold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WALK FORWARD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second wall</w:t>
      </w:r>
    </w:p>
    <w:p>
      <w:pPr/>
      <w:r>
        <w:rPr>
          <w:b w:val="1"/>
          <w:bCs w:val="1"/>
        </w:rPr>
        <w:t xml:space="preserve">SIDE TOUCHES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It Back - Darren Bailey (UK)</dc:title>
  <dc:description/>
  <dc:subject>Line Dance Stepsheet</dc:subject>
  <cp:keywords/>
  <cp:category/>
  <cp:lastModifiedBy/>
  <dcterms:created xsi:type="dcterms:W3CDTF">2024-03-28T18:54:35+00:00</dcterms:created>
  <dcterms:modified xsi:type="dcterms:W3CDTF">2024-03-28T18:54:35+00:00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