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Touch A - 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Ian Forster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Way I Am - Brushwood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STRUT &amp; CLAP TWICE, TOE STRUT &amp; CLAP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drop toe taking weight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drop toe taking weight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back, drop left heel taking weight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back, drop right heel taking weight and clap</w:t>
            </w:r>
          </w:p>
        </w:tc>
      </w:tr>
    </w:tbl>
    <w:p/>
    <w:p>
      <w:pPr/>
      <w:r>
        <w:rPr>
          <w:b w:val="1"/>
          <w:bCs w:val="1"/>
        </w:rPr>
        <w:t xml:space="preserve">CHASSE LEFT, KICK, STEP, HIP SWAYS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right forward swaying hips diagonally forward, back or side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diagonally forward, back or side to side (weight on left)</w:t>
            </w:r>
          </w:p>
        </w:tc>
      </w:tr>
    </w:tbl>
    <w:p/>
    <w:p>
      <w:pPr/>
      <w:r>
        <w:rPr>
          <w:b w:val="1"/>
          <w:bCs w:val="1"/>
        </w:rPr>
        <w:t xml:space="preserve">CHASSE RIGHT, TOUCH, ¼ TURN LEFT, TOUCH, STEP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left, stepping forward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PIVOT ¼ RIGHT, STOMPS TWICE,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left, stomp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Touch A - B - Ian Forster</dc:title>
  <dc:description/>
  <dc:subject>Line Dance Stepsheet</dc:subject>
  <cp:keywords/>
  <cp:category/>
  <cp:lastModifiedBy/>
  <dcterms:created xsi:type="dcterms:W3CDTF">2024-03-28T19:15:34+00:00</dcterms:created>
  <dcterms:modified xsi:type="dcterms:W3CDTF">2024-03-28T19:15:34+00:00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