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 Wiggle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As You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on the "&amp;" of the previous measure. Walking forward can be done with exaggerated inward arcs of the foot.</w:t>
      </w:r>
    </w:p>
    <w:p>
      <w:pPr/>
      <w:r>
        <w:rPr>
          <w:b w:val="1"/>
          <w:bCs w:val="1"/>
        </w:rPr>
        <w:t xml:space="preserve">The original step sheet lists the choreographers as Arvel, Michelle &amp; Deb. Their last names have been lost over time.</w:t>
      </w:r>
    </w:p>
    <w:p/>
    <w:p>
      <w:pPr/>
      <w:r>
        <w:rPr>
          <w:b w:val="1"/>
          <w:bCs w:val="1"/>
        </w:rPr>
        <w:t xml:space="preserve">AND ONE, AND THREE</w:t>
      </w:r>
    </w:p>
    <w:p>
      <w:pPr/>
      <w:r>
        <w:rPr>
          <w:b w:val="1"/>
          <w:bCs w:val="1"/>
        </w:rPr>
        <w:t xml:space="preserve">Start with feet apart.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forward. Right foot step forward.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forward. Right foot step forward. Clap</w:t>
            </w:r>
          </w:p>
        </w:tc>
      </w:tr>
    </w:tbl>
    <w:p/>
    <w:p>
      <w:pPr/>
      <w:r>
        <w:rPr>
          <w:b w:val="1"/>
          <w:bCs w:val="1"/>
        </w:rPr>
        <w:t xml:space="preserve">WALK AND HOPS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forward. Right foot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on both feet, landing with feet apart (Whoop!)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on both feet, landing with feet apart (Whoop!)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in place on both feet, landing with right foot crossed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in place on both feet, landing with feet apart</w:t>
            </w:r>
          </w:p>
        </w:tc>
      </w:tr>
    </w:tbl>
    <w:p/>
    <w:p>
      <w:pPr/>
      <w:r>
        <w:rPr>
          <w:b w:val="1"/>
          <w:bCs w:val="1"/>
        </w:rPr>
        <w:t xml:space="preserve">HIPS AND HOPS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in place on both feet, landing with left foot crossed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in place on both feet, landing with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to the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left, left</w:t>
            </w:r>
          </w:p>
        </w:tc>
      </w:tr>
    </w:tbl>
    <w:p/>
    <w:p>
      <w:pPr/>
      <w:r>
        <w:rPr>
          <w:b w:val="1"/>
          <w:bCs w:val="1"/>
        </w:rPr>
        <w:t xml:space="preserve">SPINNING 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right. Left foot step to right in front of right foot with a ½ turn to the right. Right foot step to left behind left foot with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left. Right foot step to left in front of left foot with a ½ turn to the left. Left foot step to right behind right foot with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/>
    <w:p>
      <w:pPr/>
      <w:r>
        <w:rPr>
          <w:b w:val="1"/>
          <w:bCs w:val="1"/>
        </w:rPr>
        <w:t xml:space="preserve">SLAPPIN' AND TRIPLE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up right heel behind left leg and slap heel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up right heel in front of left leg and slap heel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up left heel behind right leg and slap heel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up left heel in front of right leg and slap heel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(left, right, left)</w:t>
            </w:r>
          </w:p>
        </w:tc>
      </w:tr>
    </w:tbl>
    <w:p/>
    <w:p>
      <w:pPr/>
      <w:r>
        <w:rPr>
          <w:b w:val="1"/>
          <w:bCs w:val="1"/>
        </w:rPr>
        <w:t xml:space="preserve">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four steps (right, left, right, left)</w:t>
            </w:r>
          </w:p>
        </w:tc>
      </w:tr>
    </w:tbl>
    <w:p/>
    <w:p>
      <w:pPr/>
      <w:r>
        <w:rPr>
          <w:b w:val="1"/>
          <w:bCs w:val="1"/>
        </w:rPr>
        <w:t xml:space="preserve">HOP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in place on both feet, landing with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in place on both feet, landing with right foot crossed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feet in place, unwind with a ½ turn to the left, taking 2 counts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"ATTITUDE" OPTION:</w:t>
      </w:r>
    </w:p>
    <w:p>
      <w:pPr/>
      <w:r>
        <w:rPr>
          <w:b w:val="1"/>
          <w:bCs w:val="1"/>
        </w:rPr>
        <w:t xml:space="preserve">Once or twice during the dance, someone on the floor will call out "Attitude!" as you start walking forward on counts 37-40. The steps then change to the following for that one time only.</w:t>
      </w:r>
    </w:p>
    <w:p>
      <w:pPr/>
      <w:r>
        <w:rPr>
          <w:b w:val="1"/>
          <w:bCs w:val="1"/>
        </w:rPr>
        <w:t xml:space="preserve">ATTITUDE STANCE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and stand still with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42-44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(with attitude)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left foot ½ turn to the left. Stomp right foot and stand still with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(with attitude)</w:t>
            </w:r>
          </w:p>
        </w:tc>
      </w:tr>
    </w:tbl>
    <w:p>
      <w:pPr/>
      <w:r>
        <w:rPr>
          <w:b w:val="1"/>
          <w:bCs w:val="1"/>
        </w:rPr>
        <w:t xml:space="preserve">Then continue by walking forward on counts 5-6 as before.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 Wiggle - Unknown</dc:title>
  <dc:description/>
  <dc:subject>Line Dance Stepsheet</dc:subject>
  <cp:keywords/>
  <cp:category/>
  <cp:lastModifiedBy/>
  <dcterms:created xsi:type="dcterms:W3CDTF">2024-03-28T17:59:22+00:00</dcterms:created>
  <dcterms:modified xsi:type="dcterms:W3CDTF">2024-03-28T17:59:22+00:00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