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Raise Me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Margaret Warren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Raise Me Up - Westlife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&amp; HEEL, BACK &amp; TOES, CROSS SHUFFLE, ¼ TURN, ROCKS, ½ TURN, ROCKS,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lifting left heel, drop left heel as you swing right foot back &amp; lift left toes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toes, cross right over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back on left, 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back on right, rock back on left, rock forward on right, step left beside right (9:00)</w:t>
            </w:r>
          </w:p>
        </w:tc>
      </w:tr>
    </w:tbl>
    <w:p/>
    <w:p>
      <w:pPr/>
      <w:r>
        <w:rPr>
          <w:b w:val="1"/>
          <w:bCs w:val="1"/>
        </w:rPr>
        <w:t xml:space="preserve">RIGHT &amp; LEFT DOROTHY STEPS, STEP BACK, SWEEP LEFT, RIGHT,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diagonal on right, step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diagonal on left, step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(Moving back) sweep left to side &amp; behind right, sweep right to side &amp;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(9:00)</w:t>
            </w:r>
          </w:p>
        </w:tc>
      </w:tr>
    </w:tbl>
    <w:p/>
    <w:p>
      <w:pPr/>
      <w:r>
        <w:rPr>
          <w:b w:val="1"/>
          <w:bCs w:val="1"/>
        </w:rPr>
        <w:t xml:space="preserve">¼ TURN, RIGHT SIDE DRAG REPLACE, LEFT SIDE, DRAG, REPLACE, RIGHT &amp; LEFT CROSS STEPS, VINE ¼ TURN, STEP,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right to right side, drag left behind right, replace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drag right behind left, replace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(Moving forward) cross right over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turning ¼ right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right (weight on right) (9:00)</w:t>
            </w:r>
          </w:p>
        </w:tc>
      </w:tr>
    </w:tbl>
    <w:p/>
    <w:p>
      <w:pPr/>
      <w:r>
        <w:rPr>
          <w:b w:val="1"/>
          <w:bCs w:val="1"/>
        </w:rPr>
        <w:t xml:space="preserve">STEP, ½ TURN, BACK LOCK, ½ TURN, STEP, ¼ TURN, REPLACE, CROSS, SIDE, ½ TURN, SIDE, CROSS,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turning ½ left 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turning ½ right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¼ right replace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turning ½ left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drag right &amp; touch beside left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4th &amp; 6th walls both facing the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drag left &amp; touch beside right, step left to left side, drag right &amp; touch beside left</w:t>
            </w:r>
          </w:p>
        </w:tc>
      </w:tr>
    </w:tbl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Finish at the front after count 20&amp;, then step right beside left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Raise Me Up - Margaret Warren (AUS)</dc:title>
  <dc:description/>
  <dc:subject>Line Dance Stepsheet</dc:subject>
  <cp:keywords/>
  <cp:category/>
  <cp:lastModifiedBy/>
  <dcterms:created xsi:type="dcterms:W3CDTF">2024-03-29T14:55:49+00:00</dcterms:created>
  <dcterms:modified xsi:type="dcterms:W3CDTF">2024-03-29T14:55:49+00:00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