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Earleen Florka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My Life - No Doubt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SLIDE LEAN, DRAG, BODY ROLL,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our right (while slightly leaning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toe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(starting with head, rolling down shoulders, hips,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right, left (left takes weight)</w:t>
            </w:r>
          </w:p>
        </w:tc>
      </w:tr>
    </w:tbl>
    <w:p/>
    <w:p>
      <w:pPr/>
      <w:r>
        <w:rPr>
          <w:b w:val="1"/>
          <w:bCs w:val="1"/>
        </w:rPr>
        <w:t xml:space="preserve">KICK RIGHT, STEP, TOUCH HOLD, BUMPS, STEP, TOUCH,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forward-hold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 2 times (keeping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(left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sweep to left with right toe (while pivoting on left foot)</w:t>
            </w:r>
          </w:p>
        </w:tc>
      </w:tr>
    </w:tbl>
    <w:p/>
    <w:p>
      <w:pPr/>
      <w:r>
        <w:rPr>
          <w:b w:val="1"/>
          <w:bCs w:val="1"/>
        </w:rPr>
        <w:t xml:space="preserve">KICK &amp; STEP, HEEL TAPS, CROSS STEP TOUCH, TURN,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(left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up/down (using both knees to pop up/down)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&amp;19 (on count 20, left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up/down on both heels while pivoting 1/8 turn to left (using both knees to pop up/down)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&amp;23 (left takes weight on count 24)</w:t>
            </w:r>
          </w:p>
        </w:tc>
      </w:tr>
    </w:tbl>
    <w:p/>
    <w:p>
      <w:pPr/>
      <w:r>
        <w:rPr>
          <w:b w:val="1"/>
          <w:bCs w:val="1"/>
        </w:rPr>
        <w:t xml:space="preserve">CROSS HEEL JACKS RIGHT &amp; LEFT, ¼ TURN LEFT CROSS HEEL JACKS, STEP BACK, HEEL TOUCH, STEP CENTER, TOE TOUCH, KNEE LIFT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left, cross right over left, step back on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center, hitch right knee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I dedicate this dance to Kim Bowers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My Life - Earleen Florka</dc:title>
  <dc:description/>
  <dc:subject>Line Dance Stepsheet</dc:subject>
  <cp:keywords/>
  <cp:category/>
  <cp:lastModifiedBy/>
  <dcterms:created xsi:type="dcterms:W3CDTF">2024-03-28T14:16:07+00:00</dcterms:created>
  <dcterms:modified xsi:type="dcterms:W3CDTF">2024-03-28T14:16:07+00:00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