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Over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Surrey (UK) &amp; Jacqui Fields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Must Have Been Love - Roxette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 &amp; SIDE, BEHIND SIDE CROSS, DIAGONAL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to right diagonal,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forward</w:t>
            </w:r>
          </w:p>
        </w:tc>
      </w:tr>
    </w:tbl>
    <w:p/>
    <w:p>
      <w:pPr/>
      <w:r>
        <w:rPr>
          <w:b w:val="1"/>
          <w:bCs w:val="1"/>
        </w:rPr>
        <w:t xml:space="preserve">FORWARD ROCK, TRIPLE ½ TURN LEFT, PIVOT ½ TURN LEFT, ½ TURN LEFT TOUCH RIGHT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rock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right, left, then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¼ TURN TO RIGHT, ROCK LEFT FORWARD, LEFT LOCK STEP BACK, ROCK BACK, ½ TRIPLE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right next to left, rock left forward, rock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cross step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turn left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RIGHT VAUDEVILLE, CROSS UNWIND RIGHT, BACK ROCK SIDE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across left, step left back to left diagonal, touch right heel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across right, unwind ½ turn right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rock forward onto left, large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rock forward onto right, large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Over Now - Liz Surrey (UK) &amp; Jacqui Fields</dc:title>
  <dc:description/>
  <dc:subject>Line Dance Stepsheet</dc:subject>
  <cp:keywords/>
  <cp:category/>
  <cp:lastModifiedBy/>
  <dcterms:created xsi:type="dcterms:W3CDTF">2024-03-29T07:19:48+00:00</dcterms:created>
  <dcterms:modified xsi:type="dcterms:W3CDTF">2024-03-29T07:19:48+00:00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