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Matthew Oakley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Believe - Diamond Rio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CROSS ¼ TURN RIGHT, ½ TURN RIGHT, STEP, TURN, STEP, SIDE BASIC WITH ¼ LEFT, LEFT SIDE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over right,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Turn ½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Bring right foot to left foot, turn 1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right foot to right side,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Cross right foot slightly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Cross left foot slightly over right foot</w:t>
            </w:r>
          </w:p>
        </w:tc>
      </w:tr>
    </w:tbl>
    <w:p/>
    <w:p>
      <w:pPr/>
      <w:r>
        <w:rPr>
          <w:b w:val="1"/>
          <w:bCs w:val="1"/>
        </w:rPr>
        <w:t xml:space="preserve">&amp; SWEEP, CROSS, BACK, TURN STEP, STEP TURN, STEP, STEP SIDE, LOWER, STEP, CROSS, TURN,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Sweep left foot round to right,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right foot back,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right foot back,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Lower into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Cross right foot over left,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back, turn 3/8 right</w:t>
            </w:r>
          </w:p>
        </w:tc>
      </w:tr>
    </w:tbl>
    <w:p/>
    <w:p>
      <w:pPr/>
      <w:r>
        <w:rPr>
          <w:b w:val="1"/>
          <w:bCs w:val="1"/>
        </w:rPr>
        <w:t xml:space="preserve">STEP TO DIAGONAL, SIDE CROSS SIDE TURN ½ RIGHT, WALK WALK WALK, SIDE CROSS SIDE TURN 3/8, SIDE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right foot forward to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to left side,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Walk forward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to left side, turn 3/8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SIDE, CROSS ¼ LEFT, FULL TURN LEFT, WALK WALK WALK, BACK BACK, ½ RIGHT STEP, STEP FORWARD,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Turn ¼ left, cross right foot over left, turn 1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Walk forward on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(Q)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Turn ½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(S) Turn ¾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Optional ending: replace ¾ turn right with 1 ¾ turn right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- Matthew Oakley (UK)</dc:title>
  <dc:description/>
  <dc:subject>Line Dance Stepsheet</dc:subject>
  <cp:keywords/>
  <cp:category/>
  <cp:lastModifiedBy/>
  <dcterms:created xsi:type="dcterms:W3CDTF">2024-03-28T17:23:59+00:00</dcterms:created>
  <dcterms:modified xsi:type="dcterms:W3CDTF">2024-03-28T17:23:59+00:00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