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Hillbilly Rock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Becky McUmber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Hillbilly Rock - Marty Stuart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GRAPEVINE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LEFT HEEL AND TOE,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</w:t>
            </w:r>
          </w:p>
        </w:tc>
      </w:tr>
    </w:tbl>
    <w:p/>
    <w:p>
      <w:pPr/>
      <w:r>
        <w:rPr>
          <w:b w:val="1"/>
          <w:bCs w:val="1"/>
        </w:rPr>
        <w:t xml:space="preserve">GRAPEVINE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RIGHT HEEL AND TOE,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</w:t>
            </w:r>
          </w:p>
        </w:tc>
      </w:tr>
    </w:tbl>
    <w:p/>
    <w:p>
      <w:pPr/>
      <w:r>
        <w:rPr>
          <w:b w:val="1"/>
          <w:bCs w:val="1"/>
        </w:rPr>
        <w:t xml:space="preserve">DIAGONAL STEP, CLOSE,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slightly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slightly right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beside right</w:t>
            </w:r>
          </w:p>
        </w:tc>
      </w:tr>
    </w:tbl>
    <w:p/>
    <w:p>
      <w:pPr/>
      <w:r>
        <w:rPr>
          <w:b w:val="1"/>
          <w:bCs w:val="1"/>
        </w:rPr>
        <w:t xml:space="preserve">DIAGONAL STEP, CLOSE,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slightly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and slightly left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beside left</w:t>
            </w:r>
          </w:p>
        </w:tc>
      </w:tr>
    </w:tbl>
    <w:p/>
    <w:p>
      <w:pPr/>
      <w:r>
        <w:rPr>
          <w:b w:val="1"/>
          <w:bCs w:val="1"/>
        </w:rPr>
        <w:t xml:space="preserve">HITCH 6, TURN ¼ RIGHT,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while turning a quarter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with the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Hillbilly Rock - Becky McUmber</dc:title>
  <dc:description/>
  <dc:subject>Line Dance Stepsheet</dc:subject>
  <cp:keywords/>
  <cp:category/>
  <cp:lastModifiedBy/>
  <dcterms:created xsi:type="dcterms:W3CDTF">2024-03-29T14:52:27+00:00</dcterms:created>
  <dcterms:modified xsi:type="dcterms:W3CDTF">2024-03-29T14:52:27+00:00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