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Hallmark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Frye (CAN) &amp; Carole Daugherty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Ultimate Love Song - Gavin Hope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RIGHT FORWARD, STEP OUT RIGHT, LEFT, ROLL RIGHT KNEE IN, ROLL RIGHT KNEE OUT STEPPING ¼ TURN RIGHT, STEP FORWARD LEFT, TURN ½ RIGHT, LEFT TRIPLE STEP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slightly out, step left slightly out (about shoulder width apart)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right knee in towards left leg, roll right knee out making a ¼ turn right stepping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turn ½ right stepping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forward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ROCK STEP, BEHIND BALL CROSS, UNWIND ¼ LEFT THEN ½ LEFT, COASTER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side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side left, cross step right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¼ turn left, unwind ½ turn left (weight should remain on your right during this turn and you will end up back at the original wall where you started the dance)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left, step right beside left, step forward and across right foot</w:t>
            </w:r>
          </w:p>
        </w:tc>
      </w:tr>
    </w:tbl>
    <w:p/>
    <w:p>
      <w:pPr/>
      <w:r>
        <w:rPr>
          <w:b w:val="1"/>
          <w:bCs w:val="1"/>
        </w:rPr>
        <w:t xml:space="preserve">BALL-CROSS-BALL TOUCH, CROSS-BALL TOUCH- LEFT CROSS SHUFFLE, MONTEREY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Small step side right, cross step left in front of right, small step side right, point left toes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in front of right, small step side right, point left toes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in front of right, small step side right, cross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side right, Monterey full turn right ending with weight on right</w:t>
            </w:r>
          </w:p>
        </w:tc>
      </w:tr>
    </w:tbl>
    <w:p>
      <w:pPr/>
      <w:r>
        <w:rPr>
          <w:b w:val="1"/>
          <w:bCs w:val="1"/>
        </w:rPr>
        <w:t xml:space="preserve">You can take out the turn - just touch right toes to right side, step right beside left</w:t>
      </w:r>
    </w:p>
    <w:p/>
    <w:p>
      <w:pPr/>
      <w:r>
        <w:rPr>
          <w:b w:val="1"/>
          <w:bCs w:val="1"/>
        </w:rPr>
        <w:t xml:space="preserve">TOUCH LEFT TOES SIDE LEFT, FORWARD, SIDE LEFT, LEFT SAILOR ¼ LEFT, STEP RIGHT BEHIND, STEP ¼ LEFT, RIGHT STEP FORWARD, PIVOT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side left, touch left toes forward, touch left toes 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 making ¼ turn left, step left slightly forward and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turn ¼ left stepping onto left, step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taking weight onto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Hallmark - Heather Frye (CAN) &amp; Carole Daugherty (USA)</dc:title>
  <dc:description/>
  <dc:subject>Line Dance Stepsheet</dc:subject>
  <cp:keywords/>
  <cp:category/>
  <cp:lastModifiedBy/>
  <dcterms:created xsi:type="dcterms:W3CDTF">2024-03-29T02:02:23+00:00</dcterms:created>
  <dcterms:modified xsi:type="dcterms:W3CDTF">2024-03-29T02:02:23+00:00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