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Friends In Low Places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Randi Wieslander (DK), Kitty Nielsen, Steen Gindeberg (DK) &amp; Joan Gindeberg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Friends In Low Places - Garth Brooks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 BALL CHANGE, PIVOT,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</w:t>
            </w:r>
          </w:p>
        </w:tc>
      </w:tr>
    </w:tbl>
    <w:p/>
    <w:p>
      <w:pPr/>
      <w:r>
        <w:rPr>
          <w:b w:val="1"/>
          <w:bCs w:val="1"/>
        </w:rPr>
        <w:t xml:space="preserve">VINE RIGHT, ¼ TURN, SHUFFLE,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right, step left behind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forward right, step left beside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recover weight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STOMP RIGHT, HOLD, STOMP LEFT, HOLD, HEEL GRIND,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beside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grind turning toe right while pivoting ¼ right keeping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forward right</w:t>
            </w:r>
          </w:p>
        </w:tc>
      </w:tr>
    </w:tbl>
    <w:p/>
    <w:p>
      <w:pPr/>
      <w:r>
        <w:rPr>
          <w:b w:val="1"/>
          <w:bCs w:val="1"/>
        </w:rPr>
        <w:t xml:space="preserve">¼ TURN RIGHT, CLAP, ½ TURN RIGHT, CLAP, CROSS ROCK, SHUFFLE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left to the left, hold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step right to the right, hold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recover weight to right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stepping left, right beside left,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Friends In Low Places - Randi Wieslander (DK), Kitty Nielsen, Steen Gindeberg (DK) &amp; Joan Gindeberg</dc:title>
  <dc:description/>
  <dc:subject>Line Dance Stepsheet</dc:subject>
  <cp:keywords/>
  <cp:category/>
  <cp:lastModifiedBy/>
  <dcterms:created xsi:type="dcterms:W3CDTF">2024-03-28T15:23:51+00:00</dcterms:created>
  <dcterms:modified xsi:type="dcterms:W3CDTF">2024-03-28T15:23:51+00:00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