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Follow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Todd Lescarbeau (USA) &amp; Madge Andrews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Follow Me - Uncle Kracker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STEPS AND COASTERS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CROSS, SIDE, SAILOR-STEPS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foot to side -angle body slightly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right steps to side, left steps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foot to side-angle body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left steps to side, right steps to right</w:t>
            </w:r>
          </w:p>
        </w:tc>
      </w:tr>
    </w:tbl>
    <w:p/>
    <w:p>
      <w:pPr/>
      <w:r>
        <w:rPr>
          <w:b w:val="1"/>
          <w:bCs w:val="1"/>
        </w:rPr>
        <w:t xml:space="preserve">CROSS-STEPS AND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touch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touch left toe to side</w:t>
            </w:r>
          </w:p>
        </w:tc>
      </w:tr>
    </w:tbl>
    <w:p/>
    <w:p>
      <w:pPr/>
      <w:r>
        <w:rPr>
          <w:b w:val="1"/>
          <w:bCs w:val="1"/>
        </w:rPr>
        <w:t xml:space="preserve">WALK BACK, SHUFFLE BACK, *WALK BACK, ¼ TURN RIGHT WITH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 (step back on left, step right to left instep, step back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while shuffling to right (right, left, right)</w:t>
            </w:r>
          </w:p>
        </w:tc>
      </w:tr>
    </w:tbl>
    <w:p>
      <w:pPr/>
      <w:r>
        <w:rPr>
          <w:b w:val="1"/>
          <w:bCs w:val="1"/>
        </w:rPr>
        <w:t xml:space="preserve">For counts 5-6, you may execute a full turn traveling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as you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as you step back on left foot</w:t>
            </w:r>
          </w:p>
        </w:tc>
      </w:tr>
    </w:tbl>
    <w:p>
      <w:pPr/>
      <w:r>
        <w:rPr>
          <w:b w:val="1"/>
          <w:bCs w:val="1"/>
        </w:rPr>
        <w:t xml:space="preserve">For this variation, counts 7&amp;8 are danced as described above. Coming out of a full turn into counts 7&amp;8 will make the complete turn for counts 5-8 a total of 1 ¼ turn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Follow Me - Todd Lescarbeau (USA) &amp; Madge Andrews (USA)</dc:title>
  <dc:description/>
  <dc:subject>Line Dance Stepsheet</dc:subject>
  <cp:keywords/>
  <cp:category/>
  <cp:lastModifiedBy/>
  <dcterms:created xsi:type="dcterms:W3CDTF">2024-03-29T02:07:18+00:00</dcterms:created>
  <dcterms:modified xsi:type="dcterms:W3CDTF">2024-03-29T02:07:18+00:00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