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Fayette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 van Hattem (NL) &amp; Sharlin Coenmans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Fayette - Laisez Faire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TRIPLE FORWARD RIGHT FOOT, TRIPLE FORWARD LEFT FOOT, CROSS RIGHT FOOT OVER, STEP BACK, TRIPLE STEP ½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close by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close by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¼ turn to right,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¼ turn to right, step forward</w:t>
            </w:r>
          </w:p>
        </w:tc>
      </w:tr>
    </w:tbl>
    <w:p/>
    <w:p>
      <w:pPr/>
      <w:r>
        <w:rPr>
          <w:b w:val="1"/>
          <w:bCs w:val="1"/>
        </w:rPr>
        <w:t xml:space="preserve">¾ TURN TO RIGHT, SIDE CROSSED TRIPLE, TOUCH HEEL CROSS, POINT, CLOSE,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¼ turn to right,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½ turn to right,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close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 side</w:t>
            </w:r>
          </w:p>
        </w:tc>
      </w:tr>
    </w:tbl>
    <w:p/>
    <w:p>
      <w:pPr/>
      <w:r>
        <w:rPr>
          <w:b w:val="1"/>
          <w:bCs w:val="1"/>
        </w:rPr>
        <w:t xml:space="preserve">TRIPLE STEP FORWARD, ½ TURN TWIST TO RIGHT, HOLD, CLOSE, STEP FORWARD,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close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¼ turn to left,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twist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¼ turn to left, bring weight to left foot (back)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POINT FORWARD, HITCH, STEP FORWARD, POINT FORWARD, HITCH, STEP FORWARD, 3X STEP BACKWARDS, STEP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¼ turn to right,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¾ turn to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½ turn to left, bring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½ turn to left, bring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tap next to left foot (clap hand together)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Fayette - Louis van Hattem (NL) &amp; Sharlin Coenmans</dc:title>
  <dc:description/>
  <dc:subject>Line Dance Stepsheet</dc:subject>
  <cp:keywords/>
  <cp:category/>
  <cp:lastModifiedBy/>
  <dcterms:created xsi:type="dcterms:W3CDTF">2024-03-28T11:49:43+00:00</dcterms:created>
  <dcterms:modified xsi:type="dcterms:W3CDTF">2024-03-28T11:49:43+00:00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