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Cowgirl Boogie N' Strut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Teree Desarro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Love - Tracy Byrd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vocals. If dancing to Tracy Byrd's "Cowgirl", there is a 16-count bridge after the first verse/rotation. See step description at end of dance.)</w:t>
      </w:r>
    </w:p>
    <w:p/>
    <w:p>
      <w:pPr/>
      <w:r>
        <w:rPr>
          <w:b w:val="1"/>
          <w:bCs w:val="1"/>
        </w:rPr>
        <w:t xml:space="preserve">DOUBLE TOES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of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Remaining to the right, tap toes of right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toes of right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Remaining at center, tap toes of right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of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Remaining to the left, tap toes of left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toes of left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Remaining at center, tap toes of left again</w:t>
            </w:r>
          </w:p>
        </w:tc>
      </w:tr>
    </w:tbl>
    <w:p/>
    <w:p>
      <w:pPr/>
      <w:r>
        <w:rPr>
          <w:b w:val="1"/>
          <w:bCs w:val="1"/>
        </w:rPr>
        <w:t xml:space="preserve">STEP, SLIDE, STEP, BRUSH,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heel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to heel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JAZZ BOX WITH ¼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to the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FORWARD TOE-HEEL STRUTS WITH KNEES BENT (BOOGIE STRUTS)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forward on ball of right, while moving left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right, while moving left shoulder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forward on ball of left, while moving right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left, while moving right shoulder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forward on ball of right, while moving left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right, while moving left shoulder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forward on ball of left, while moving right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left, while straightening up and moving right shoulder home</w:t>
            </w:r>
          </w:p>
        </w:tc>
      </w:tr>
    </w:tbl>
    <w:p/>
    <w:p>
      <w:pPr/>
      <w:r>
        <w:rPr>
          <w:b w:val="1"/>
          <w:bCs w:val="1"/>
        </w:rPr>
        <w:t xml:space="preserve">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of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of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of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of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HEEL, CROSS/TAP, HEEL, ¼ TURN/SLAP, HEEL, CROSS/TAP, HEEL, ¼ TURN/SLAP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 leg, tapping toes of right outside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to the left on left and slap outside of right heel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 leg, tapping toes of right outside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to the left on left and slap outside of right heel with right hand</w:t>
            </w:r>
          </w:p>
        </w:tc>
      </w:tr>
    </w:tbl>
    <w:p/>
    <w:p>
      <w:pPr/>
      <w:r>
        <w:rPr>
          <w:b w:val="1"/>
          <w:bCs w:val="1"/>
        </w:rPr>
        <w:t xml:space="preserve">FORWARD TOE-HEEL STRUTS WITH KNEES BENT (BOOGIE STRUTS)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forward on ball of right, while moving left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right, while moving left shoulder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forward on ball of left, while moving right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left, while moving right shoulder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forward on ball of right, while moving left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right, while moving left shoulder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forward on ball of left, while moving right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left, while straightening up and moving right shoulder home</w:t>
            </w:r>
          </w:p>
        </w:tc>
      </w:tr>
    </w:tbl>
    <w:p/>
    <w:p>
      <w:pPr/>
      <w:r>
        <w:rPr>
          <w:b w:val="1"/>
          <w:bCs w:val="1"/>
        </w:rPr>
        <w:t xml:space="preserve">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of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of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of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of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If dancing to Tracy Byrd's "Cowgirl", there is a 16 count Bridge after first verse/rotation.</w:t>
      </w:r>
    </w:p>
    <w:p/>
    <w:p>
      <w:pPr/>
      <w:r>
        <w:rPr>
          <w:b w:val="1"/>
          <w:bCs w:val="1"/>
        </w:rPr>
        <w:t xml:space="preserve">BRIDGE</w:t>
      </w:r>
    </w:p>
    <w:p>
      <w:pPr/>
      <w:r>
        <w:rPr>
          <w:b w:val="1"/>
          <w:bCs w:val="1"/>
        </w:rPr>
        <w:t xml:space="preserve">GRAPEVINE RIGHT, SCUFF, GRAPEVINE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next to left</w:t>
            </w:r>
          </w:p>
        </w:tc>
      </w:tr>
    </w:tbl>
    <w:p/>
    <w:p>
      <w:pPr/>
      <w:r>
        <w:rPr>
          <w:b w:val="1"/>
          <w:bCs w:val="1"/>
        </w:rPr>
        <w:t xml:space="preserve">FORWARD TOE-HEEL STRUTS WITH KNEES BENT (BOOGIE STRUTS),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forward on ball of right, while moving left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right, while moving left shoulder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bent, step left next to right on ball of left, while moving right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heel of left, while moving right shoulder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heels together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Cowgirl Boogie N' Strut - Teree Desarro (USA)</dc:title>
  <dc:description/>
  <dc:subject>Line Dance Stepsheet</dc:subject>
  <cp:keywords/>
  <cp:category/>
  <cp:lastModifiedBy/>
  <dcterms:created xsi:type="dcterms:W3CDTF">2024-03-28T09:04:04+00:00</dcterms:created>
  <dcterms:modified xsi:type="dcterms:W3CDTF">2024-03-28T09:04:04+00:00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